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FF" w:rsidRDefault="001861FF">
      <w:pPr>
        <w:sectPr w:rsidR="001861FF" w:rsidSect="00DB7BD1">
          <w:footerReference w:type="default" r:id="rId7"/>
          <w:pgSz w:w="8392" w:h="11907" w:code="11"/>
          <w:pgMar w:top="1440" w:right="1440" w:bottom="1440" w:left="1440" w:header="709" w:footer="709" w:gutter="0"/>
          <w:cols w:space="708"/>
          <w:docGrid w:linePitch="360"/>
        </w:sectPr>
      </w:pPr>
      <w:r>
        <w:rPr>
          <w:noProof/>
        </w:rPr>
        <mc:AlternateContent>
          <mc:Choice Requires="wps">
            <w:drawing>
              <wp:anchor distT="0" distB="0" distL="114300" distR="114300" simplePos="0" relativeHeight="251659264" behindDoc="0" locked="0" layoutInCell="1" allowOverlap="1">
                <wp:simplePos x="914400" y="914400"/>
                <wp:positionH relativeFrom="margin">
                  <wp:align>center</wp:align>
                </wp:positionH>
                <wp:positionV relativeFrom="margin">
                  <wp:align>center</wp:align>
                </wp:positionV>
                <wp:extent cx="5040000" cy="7200000"/>
                <wp:effectExtent l="0" t="0" r="27305" b="20320"/>
                <wp:wrapSquare wrapText="bothSides"/>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200000"/>
                        </a:xfrm>
                        <a:prstGeom prst="rect">
                          <a:avLst/>
                        </a:prstGeom>
                        <a:solidFill>
                          <a:srgbClr val="FFFFFF"/>
                        </a:solidFill>
                        <a:ln w="9525">
                          <a:solidFill>
                            <a:srgbClr val="000000"/>
                          </a:solidFill>
                          <a:miter lim="800000"/>
                          <a:headEnd/>
                          <a:tailEnd/>
                        </a:ln>
                      </wps:spPr>
                      <wps:txbx>
                        <w:txbxContent>
                          <w:p w:rsidR="001861FF" w:rsidRPr="009E0498" w:rsidRDefault="001861FF" w:rsidP="001861FF">
                            <w:pPr>
                              <w:pStyle w:val="Thnvnban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1861FF" w:rsidRPr="00D65112"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b/>
                                <w:bCs/>
                                <w:color w:val="auto"/>
                                <w:sz w:val="29"/>
                                <w:szCs w:val="29"/>
                              </w:rPr>
                            </w:pPr>
                            <w:r>
                              <w:rPr>
                                <w:rFonts w:ascii="Times New Roman" w:hAnsi="Times New Roman"/>
                                <w:b/>
                                <w:bCs/>
                                <w:color w:val="auto"/>
                                <w:sz w:val="29"/>
                                <w:szCs w:val="29"/>
                              </w:rPr>
                              <w:t>Nguyễn Tiến Thành</w:t>
                            </w: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b/>
                                <w:bCs/>
                                <w:color w:val="auto"/>
                                <w:sz w:val="29"/>
                                <w:szCs w:val="29"/>
                              </w:rPr>
                            </w:pPr>
                          </w:p>
                          <w:p w:rsidR="00B9325F" w:rsidRDefault="00B9325F" w:rsidP="001861FF">
                            <w:pPr>
                              <w:pStyle w:val="Thnvnban2"/>
                              <w:spacing w:after="120"/>
                              <w:jc w:val="center"/>
                              <w:rPr>
                                <w:rFonts w:ascii="Times New Roman" w:hAnsi="Times New Roman"/>
                                <w:b/>
                                <w:bCs/>
                                <w:color w:val="auto"/>
                                <w:sz w:val="32"/>
                                <w:szCs w:val="30"/>
                              </w:rPr>
                            </w:pPr>
                            <w:r w:rsidRPr="00B9325F">
                              <w:rPr>
                                <w:rFonts w:ascii="Times New Roman" w:hAnsi="Times New Roman"/>
                                <w:b/>
                                <w:bCs/>
                                <w:color w:val="auto"/>
                                <w:sz w:val="32"/>
                                <w:szCs w:val="30"/>
                              </w:rPr>
                              <w:t xml:space="preserve">NGHIÊN CỨU THIẾT KẾ CHẾ TẠO MỘT SỐ CHI TIẾT CƠ KHÍ ĐƠN GIẢN TRÊN CÔNG NGHỆ CNC, SỬ DỤNG MÁY PHAY CNC </w:t>
                            </w:r>
                          </w:p>
                          <w:p w:rsidR="001861FF" w:rsidRPr="00B9325F" w:rsidRDefault="00B9325F" w:rsidP="001861FF">
                            <w:pPr>
                              <w:pStyle w:val="Thnvnban2"/>
                              <w:spacing w:after="120"/>
                              <w:jc w:val="center"/>
                              <w:rPr>
                                <w:rFonts w:ascii="Times New Roman" w:hAnsi="Times New Roman"/>
                                <w:b/>
                                <w:color w:val="auto"/>
                                <w:sz w:val="32"/>
                                <w:szCs w:val="29"/>
                                <w:lang w:val="vi-VN"/>
                              </w:rPr>
                            </w:pPr>
                            <w:r w:rsidRPr="00B9325F">
                              <w:rPr>
                                <w:rFonts w:ascii="Times New Roman" w:hAnsi="Times New Roman"/>
                                <w:b/>
                                <w:bCs/>
                                <w:color w:val="auto"/>
                                <w:sz w:val="32"/>
                                <w:szCs w:val="30"/>
                              </w:rPr>
                              <w:t>TRỤC THẲNG GSM-800S</w:t>
                            </w: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sidR="00047976">
                              <w:rPr>
                                <w:rFonts w:ascii="Times New Roman" w:hAnsi="Times New Roman"/>
                                <w:color w:val="auto"/>
                                <w:sz w:val="29"/>
                                <w:szCs w:val="29"/>
                              </w:rPr>
                              <w:t xml:space="preserve"> Công</w:t>
                            </w:r>
                            <w:r w:rsidR="009E337F">
                              <w:rPr>
                                <w:rFonts w:ascii="Times New Roman" w:hAnsi="Times New Roman"/>
                                <w:color w:val="auto"/>
                                <w:sz w:val="29"/>
                                <w:szCs w:val="29"/>
                              </w:rPr>
                              <w:t xml:space="preserve"> </w:t>
                            </w:r>
                            <w:r w:rsidR="00FA17D2">
                              <w:rPr>
                                <w:rFonts w:ascii="Times New Roman" w:hAnsi="Times New Roman"/>
                                <w:color w:val="auto"/>
                                <w:sz w:val="29"/>
                                <w:szCs w:val="29"/>
                              </w:rPr>
                              <w:t>nghệ</w:t>
                            </w:r>
                            <w:r w:rsidR="009E337F">
                              <w:rPr>
                                <w:rFonts w:ascii="Times New Roman" w:hAnsi="Times New Roman"/>
                                <w:color w:val="auto"/>
                                <w:sz w:val="29"/>
                                <w:szCs w:val="29"/>
                              </w:rPr>
                              <w:t xml:space="preserve"> kỹ thuật C</w:t>
                            </w:r>
                            <w:r>
                              <w:rPr>
                                <w:rFonts w:ascii="Times New Roman" w:hAnsi="Times New Roman"/>
                                <w:color w:val="auto"/>
                                <w:sz w:val="29"/>
                                <w:szCs w:val="29"/>
                              </w:rPr>
                              <w:t>ơ điện tử</w:t>
                            </w: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ind w:left="1440"/>
                              <w:jc w:val="center"/>
                              <w:rPr>
                                <w:rFonts w:ascii="Times New Roman" w:hAnsi="Times New Roman"/>
                                <w:color w:val="auto"/>
                                <w:sz w:val="29"/>
                                <w:szCs w:val="29"/>
                              </w:rPr>
                            </w:pPr>
                          </w:p>
                          <w:p w:rsidR="001861FF" w:rsidRPr="009E0498" w:rsidRDefault="001861FF" w:rsidP="001861FF">
                            <w:pPr>
                              <w:pStyle w:val="Thnvnban2"/>
                              <w:spacing w:after="120"/>
                              <w:ind w:left="144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rPr>
                            </w:pPr>
                            <w:r w:rsidRPr="009E0498">
                              <w:rPr>
                                <w:rFonts w:ascii="Times New Roman" w:hAnsi="Times New Roman"/>
                                <w:color w:val="auto"/>
                              </w:rPr>
                              <w:t xml:space="preserve">TÓM TẮT </w:t>
                            </w:r>
                            <w:r w:rsidR="006F27D3">
                              <w:rPr>
                                <w:rFonts w:ascii="Times New Roman" w:hAnsi="Times New Roman"/>
                                <w:color w:val="auto"/>
                              </w:rPr>
                              <w:t>KHÓA LUẬN</w:t>
                            </w:r>
                            <w:r>
                              <w:rPr>
                                <w:rFonts w:ascii="Times New Roman" w:hAnsi="Times New Roman"/>
                                <w:color w:val="auto"/>
                              </w:rPr>
                              <w:t xml:space="preserve"> TỐT NGHIỆP</w:t>
                            </w:r>
                          </w:p>
                          <w:p w:rsidR="001861FF" w:rsidRPr="009E0498" w:rsidRDefault="001861FF" w:rsidP="001861FF">
                            <w:pPr>
                              <w:pStyle w:val="Thnvnban2"/>
                              <w:spacing w:after="120"/>
                              <w:ind w:left="3600"/>
                              <w:jc w:val="center"/>
                              <w:rPr>
                                <w:rFonts w:ascii="Times New Roman" w:hAnsi="Times New Roman"/>
                                <w:i/>
                                <w:iCs/>
                                <w:color w:val="auto"/>
                                <w:sz w:val="26"/>
                                <w:szCs w:val="26"/>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2E4818" w:rsidRDefault="001861FF" w:rsidP="001861FF">
                            <w:pPr>
                              <w:jc w:val="center"/>
                              <w:rPr>
                                <w:lang w:val="en-US"/>
                              </w:rP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r>
                              <w:rPr>
                                <w:rFonts w:ascii="Times New Roman" w:hAnsi="Times New Roman"/>
                                <w:b/>
                                <w:bCs/>
                                <w:sz w:val="29"/>
                                <w:szCs w:val="29"/>
                                <w:lang w:val="en-US"/>
                              </w:rPr>
                              <w:t>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Hộp văn bản 3" o:spid="_x0000_s1026" type="#_x0000_t202" style="position:absolute;margin-left:0;margin-top:0;width:396.85pt;height:566.9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">
                <v:textbox>
                  <w:txbxContent>
                    <w:p w:rsidR="001861FF" w:rsidRPr="009E0498" w:rsidRDefault="001861FF" w:rsidP="001861FF">
                      <w:pPr>
                        <w:pStyle w:val="Thnvnban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1861FF" w:rsidRPr="00D65112"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b/>
                          <w:bCs/>
                          <w:color w:val="auto"/>
                          <w:sz w:val="29"/>
                          <w:szCs w:val="29"/>
                        </w:rPr>
                      </w:pPr>
                      <w:r>
                        <w:rPr>
                          <w:rFonts w:ascii="Times New Roman" w:hAnsi="Times New Roman"/>
                          <w:b/>
                          <w:bCs/>
                          <w:color w:val="auto"/>
                          <w:sz w:val="29"/>
                          <w:szCs w:val="29"/>
                        </w:rPr>
                        <w:t>Nguyễn Tiến Thành</w:t>
                      </w: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b/>
                          <w:bCs/>
                          <w:color w:val="auto"/>
                          <w:sz w:val="29"/>
                          <w:szCs w:val="29"/>
                        </w:rPr>
                      </w:pPr>
                    </w:p>
                    <w:p w:rsidR="00B9325F" w:rsidRDefault="00B9325F" w:rsidP="001861FF">
                      <w:pPr>
                        <w:pStyle w:val="Thnvnban2"/>
                        <w:spacing w:after="120"/>
                        <w:jc w:val="center"/>
                        <w:rPr>
                          <w:rFonts w:ascii="Times New Roman" w:hAnsi="Times New Roman"/>
                          <w:b/>
                          <w:bCs/>
                          <w:color w:val="auto"/>
                          <w:sz w:val="32"/>
                          <w:szCs w:val="30"/>
                        </w:rPr>
                      </w:pPr>
                      <w:r w:rsidRPr="00B9325F">
                        <w:rPr>
                          <w:rFonts w:ascii="Times New Roman" w:hAnsi="Times New Roman"/>
                          <w:b/>
                          <w:bCs/>
                          <w:color w:val="auto"/>
                          <w:sz w:val="32"/>
                          <w:szCs w:val="30"/>
                        </w:rPr>
                        <w:t xml:space="preserve">NGHIÊN CỨU THIẾT KẾ CHẾ TẠO MỘT SỐ CHI TIẾT CƠ KHÍ ĐƠN GIẢN TRÊN CÔNG NGHỆ CNC, SỬ DỤNG MÁY PHAY CNC </w:t>
                      </w:r>
                    </w:p>
                    <w:p w:rsidR="001861FF" w:rsidRPr="00B9325F" w:rsidRDefault="00B9325F" w:rsidP="001861FF">
                      <w:pPr>
                        <w:pStyle w:val="Thnvnban2"/>
                        <w:spacing w:after="120"/>
                        <w:jc w:val="center"/>
                        <w:rPr>
                          <w:rFonts w:ascii="Times New Roman" w:hAnsi="Times New Roman"/>
                          <w:b/>
                          <w:color w:val="auto"/>
                          <w:sz w:val="32"/>
                          <w:szCs w:val="29"/>
                          <w:lang w:val="vi-VN"/>
                        </w:rPr>
                      </w:pPr>
                      <w:r w:rsidRPr="00B9325F">
                        <w:rPr>
                          <w:rFonts w:ascii="Times New Roman" w:hAnsi="Times New Roman"/>
                          <w:b/>
                          <w:bCs/>
                          <w:color w:val="auto"/>
                          <w:sz w:val="32"/>
                          <w:szCs w:val="30"/>
                        </w:rPr>
                        <w:t>TRỤC THẲNG GSM-800S</w:t>
                      </w: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sidR="00047976">
                        <w:rPr>
                          <w:rFonts w:ascii="Times New Roman" w:hAnsi="Times New Roman"/>
                          <w:color w:val="auto"/>
                          <w:sz w:val="29"/>
                          <w:szCs w:val="29"/>
                        </w:rPr>
                        <w:t xml:space="preserve"> Công</w:t>
                      </w:r>
                      <w:r w:rsidR="009E337F">
                        <w:rPr>
                          <w:rFonts w:ascii="Times New Roman" w:hAnsi="Times New Roman"/>
                          <w:color w:val="auto"/>
                          <w:sz w:val="29"/>
                          <w:szCs w:val="29"/>
                        </w:rPr>
                        <w:t xml:space="preserve"> </w:t>
                      </w:r>
                      <w:r w:rsidR="00FA17D2">
                        <w:rPr>
                          <w:rFonts w:ascii="Times New Roman" w:hAnsi="Times New Roman"/>
                          <w:color w:val="auto"/>
                          <w:sz w:val="29"/>
                          <w:szCs w:val="29"/>
                        </w:rPr>
                        <w:t>nghệ</w:t>
                      </w:r>
                      <w:r w:rsidR="009E337F">
                        <w:rPr>
                          <w:rFonts w:ascii="Times New Roman" w:hAnsi="Times New Roman"/>
                          <w:color w:val="auto"/>
                          <w:sz w:val="29"/>
                          <w:szCs w:val="29"/>
                        </w:rPr>
                        <w:t xml:space="preserve"> kỹ thuật C</w:t>
                      </w:r>
                      <w:r>
                        <w:rPr>
                          <w:rFonts w:ascii="Times New Roman" w:hAnsi="Times New Roman"/>
                          <w:color w:val="auto"/>
                          <w:sz w:val="29"/>
                          <w:szCs w:val="29"/>
                        </w:rPr>
                        <w:t>ơ điện tử</w:t>
                      </w: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ind w:left="1440"/>
                        <w:jc w:val="center"/>
                        <w:rPr>
                          <w:rFonts w:ascii="Times New Roman" w:hAnsi="Times New Roman"/>
                          <w:color w:val="auto"/>
                          <w:sz w:val="29"/>
                          <w:szCs w:val="29"/>
                        </w:rPr>
                      </w:pPr>
                    </w:p>
                    <w:p w:rsidR="001861FF" w:rsidRPr="009E0498" w:rsidRDefault="001861FF" w:rsidP="001861FF">
                      <w:pPr>
                        <w:pStyle w:val="Thnvnban2"/>
                        <w:spacing w:after="120"/>
                        <w:ind w:left="144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rPr>
                      </w:pPr>
                      <w:r w:rsidRPr="009E0498">
                        <w:rPr>
                          <w:rFonts w:ascii="Times New Roman" w:hAnsi="Times New Roman"/>
                          <w:color w:val="auto"/>
                        </w:rPr>
                        <w:t xml:space="preserve">TÓM TẮT </w:t>
                      </w:r>
                      <w:r w:rsidR="006F27D3">
                        <w:rPr>
                          <w:rFonts w:ascii="Times New Roman" w:hAnsi="Times New Roman"/>
                          <w:color w:val="auto"/>
                        </w:rPr>
                        <w:t>KHÓA LUẬN</w:t>
                      </w:r>
                      <w:r>
                        <w:rPr>
                          <w:rFonts w:ascii="Times New Roman" w:hAnsi="Times New Roman"/>
                          <w:color w:val="auto"/>
                        </w:rPr>
                        <w:t xml:space="preserve"> TỐT NGHIỆP</w:t>
                      </w:r>
                    </w:p>
                    <w:p w:rsidR="001861FF" w:rsidRPr="009E0498" w:rsidRDefault="001861FF" w:rsidP="001861FF">
                      <w:pPr>
                        <w:pStyle w:val="Thnvnban2"/>
                        <w:spacing w:after="120"/>
                        <w:ind w:left="3600"/>
                        <w:jc w:val="center"/>
                        <w:rPr>
                          <w:rFonts w:ascii="Times New Roman" w:hAnsi="Times New Roman"/>
                          <w:i/>
                          <w:iCs/>
                          <w:color w:val="auto"/>
                          <w:sz w:val="26"/>
                          <w:szCs w:val="26"/>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9E0498" w:rsidRDefault="001861FF" w:rsidP="001861FF">
                      <w:pPr>
                        <w:pStyle w:val="Thnvnban2"/>
                        <w:spacing w:after="120"/>
                        <w:jc w:val="center"/>
                        <w:rPr>
                          <w:rFonts w:ascii="Times New Roman" w:hAnsi="Times New Roman"/>
                          <w:color w:val="auto"/>
                          <w:sz w:val="29"/>
                          <w:szCs w:val="29"/>
                        </w:rPr>
                      </w:pPr>
                    </w:p>
                    <w:p w:rsidR="001861FF" w:rsidRPr="002E4818" w:rsidRDefault="001861FF" w:rsidP="001861FF">
                      <w:pPr>
                        <w:jc w:val="center"/>
                        <w:rPr>
                          <w:lang w:val="en-US"/>
                        </w:rP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r>
                        <w:rPr>
                          <w:rFonts w:ascii="Times New Roman" w:hAnsi="Times New Roman"/>
                          <w:b/>
                          <w:bCs/>
                          <w:sz w:val="29"/>
                          <w:szCs w:val="29"/>
                          <w:lang w:val="en-US"/>
                        </w:rPr>
                        <w:t>17</w:t>
                      </w:r>
                    </w:p>
                  </w:txbxContent>
                </v:textbox>
                <w10:wrap type="square" anchorx="margin" anchory="margin"/>
              </v:shape>
            </w:pict>
          </mc:Fallback>
        </mc:AlternateContent>
      </w:r>
    </w:p>
    <w:p w:rsidR="00D976C9" w:rsidRPr="001861FF" w:rsidRDefault="001861FF" w:rsidP="001861FF">
      <w:pPr>
        <w:jc w:val="center"/>
        <w:rPr>
          <w:rFonts w:ascii="Times New Roman" w:hAnsi="Times New Roman" w:cs="Times New Roman"/>
          <w:b/>
        </w:rPr>
      </w:pPr>
      <w:r w:rsidRPr="001861FF">
        <w:rPr>
          <w:rFonts w:ascii="Times New Roman" w:hAnsi="Times New Roman" w:cs="Times New Roman"/>
          <w:b/>
        </w:rPr>
        <w:lastRenderedPageBreak/>
        <w:t>MỞ ĐẦU</w:t>
      </w:r>
    </w:p>
    <w:p w:rsidR="001861FF" w:rsidRDefault="001861FF" w:rsidP="001861FF">
      <w:pPr>
        <w:jc w:val="both"/>
        <w:rPr>
          <w:rFonts w:ascii="Times New Roman" w:hAnsi="Times New Roman" w:cs="Times New Roman"/>
          <w:b/>
        </w:rPr>
      </w:pPr>
      <w:r w:rsidRPr="001861FF">
        <w:rPr>
          <w:rFonts w:ascii="Times New Roman" w:hAnsi="Times New Roman" w:cs="Times New Roman"/>
          <w:b/>
        </w:rPr>
        <w:t>Tính cấ</w:t>
      </w:r>
      <w:r>
        <w:rPr>
          <w:rFonts w:ascii="Times New Roman" w:hAnsi="Times New Roman" w:cs="Times New Roman"/>
          <w:b/>
        </w:rPr>
        <w:t>n</w:t>
      </w:r>
      <w:r w:rsidRPr="001861FF">
        <w:rPr>
          <w:rFonts w:ascii="Times New Roman" w:hAnsi="Times New Roman" w:cs="Times New Roman"/>
          <w:b/>
        </w:rPr>
        <w:t xml:space="preserve"> thiết của đề tài</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Trong thực tế cuộc sống hiện nay việc sản xuất ra của cải vật chất được thay thế bởi máy móc là xu hướng tất yếu của xã hội nhằm giải phóng sức lao động của con người.</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Một hệ thống sản xuất tự động giúp sản phẩm có chất lượng cao, sản phẩm đồng đều, cho phép thay đổi kiểu dáng sản xuất một cách linh hoạt phù hợp với nhu cầu của con người là điều tất yếu của cuộc sống, nhưng vẫn đảm bảo về mặt kinh tế và thời gian chuyển đổi mẫu mã linh hoạt… là một điều cấp thiết đối với nền sản xuất công nghiệp hiện đại.</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Với mục đích làm quen và tiếp cận với các thiết bị sản xuất tiên tiến.Nhà trường đã tạo điều kiện cho chúng em được làm quen với máy phay trực thẳng GSM-800S trong một thời gian để giúp chúng em hiểu hơn về công nghệ CNC(Computer Numerical Control).</w:t>
      </w:r>
    </w:p>
    <w:p w:rsidR="001861FF" w:rsidRPr="001861FF" w:rsidRDefault="001861FF" w:rsidP="001861FF">
      <w:pPr>
        <w:jc w:val="both"/>
        <w:rPr>
          <w:rFonts w:ascii="Times New Roman" w:hAnsi="Times New Roman" w:cs="Times New Roman"/>
          <w:b/>
        </w:rPr>
      </w:pPr>
      <w:r w:rsidRPr="001861FF">
        <w:rPr>
          <w:rFonts w:ascii="Times New Roman" w:hAnsi="Times New Roman" w:cs="Times New Roman"/>
          <w:b/>
        </w:rPr>
        <w:t>Ý nghĩa khoa học mà thực tiễn</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Ý nghĩa khoa học: Kết quả nghiên cứu của khóa luận sẽ góp phần bổ sung cho cơ sở lý thuyết máy phay trực thẳng GSM-800S để ứng dụng vào công tác giảng dạy.</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Ý nghĩa thực tiễn: Kết quả nghiên cứu của khóa luận có ý nghĩa phục vụ quá trình đào tạo cho sinh viên về máy phay CNC (Computer Numerical Control) nói chung và máy phay trực thẳng GSM-800S nói riêng, giúp sinh viên nắm bắt được </w:t>
      </w:r>
      <w:bookmarkStart w:id="0" w:name="_GoBack"/>
      <w:r w:rsidRPr="001861FF">
        <w:rPr>
          <w:rFonts w:ascii="Times New Roman" w:hAnsi="Times New Roman" w:cs="Times New Roman"/>
        </w:rPr>
        <w:lastRenderedPageBreak/>
        <w:t xml:space="preserve">nguyên lý hoạt động và cách vận hành của máy phay trực </w:t>
      </w:r>
      <w:bookmarkEnd w:id="0"/>
      <w:r w:rsidRPr="001861FF">
        <w:rPr>
          <w:rFonts w:ascii="Times New Roman" w:hAnsi="Times New Roman" w:cs="Times New Roman"/>
        </w:rPr>
        <w:t xml:space="preserve">thẳng GSM-800S </w:t>
      </w:r>
    </w:p>
    <w:p w:rsidR="001861FF" w:rsidRPr="001861FF" w:rsidRDefault="001861FF" w:rsidP="001861FF">
      <w:pPr>
        <w:jc w:val="both"/>
        <w:rPr>
          <w:rFonts w:ascii="Times New Roman" w:hAnsi="Times New Roman" w:cs="Times New Roman"/>
          <w:b/>
        </w:rPr>
      </w:pPr>
      <w:r w:rsidRPr="001861FF">
        <w:rPr>
          <w:rFonts w:ascii="Times New Roman" w:hAnsi="Times New Roman" w:cs="Times New Roman"/>
          <w:b/>
        </w:rPr>
        <w:t>Đối tượng và phương pháp nghiên cứu</w:t>
      </w:r>
    </w:p>
    <w:p w:rsidR="001861FF" w:rsidRPr="001861FF" w:rsidRDefault="001861FF" w:rsidP="001861FF">
      <w:pPr>
        <w:jc w:val="both"/>
        <w:rPr>
          <w:rFonts w:ascii="Times New Roman" w:hAnsi="Times New Roman" w:cs="Times New Roman"/>
        </w:rPr>
      </w:pPr>
      <w:r w:rsidRPr="0099294C">
        <w:rPr>
          <w:rFonts w:ascii="Times New Roman" w:hAnsi="Times New Roman" w:cs="Times New Roman"/>
        </w:rPr>
        <w:t xml:space="preserve">       </w:t>
      </w:r>
      <w:r w:rsidRPr="001861FF">
        <w:rPr>
          <w:rFonts w:ascii="Times New Roman" w:hAnsi="Times New Roman" w:cs="Times New Roman"/>
        </w:rPr>
        <w:t>Đối tượng nghiên cứu :</w:t>
      </w:r>
    </w:p>
    <w:p w:rsidR="001861FF" w:rsidRPr="001861FF" w:rsidRDefault="001861FF" w:rsidP="001861FF">
      <w:pPr>
        <w:jc w:val="both"/>
        <w:rPr>
          <w:rFonts w:ascii="Times New Roman" w:hAnsi="Times New Roman" w:cs="Times New Roman"/>
        </w:rPr>
      </w:pPr>
      <w:r w:rsidRPr="0061362B">
        <w:rPr>
          <w:rFonts w:ascii="Times New Roman" w:hAnsi="Times New Roman" w:cs="Times New Roman"/>
        </w:rPr>
        <w:t xml:space="preserve">       </w:t>
      </w:r>
      <w:r w:rsidRPr="001861FF">
        <w:rPr>
          <w:rFonts w:ascii="Times New Roman" w:hAnsi="Times New Roman" w:cs="Times New Roman"/>
        </w:rPr>
        <w:t>Máy phay CNC trục thẳng GSM-800S</w:t>
      </w:r>
    </w:p>
    <w:p w:rsidR="001861FF" w:rsidRPr="001861FF" w:rsidRDefault="001861FF" w:rsidP="001861FF">
      <w:pPr>
        <w:jc w:val="both"/>
        <w:rPr>
          <w:rFonts w:ascii="Times New Roman" w:hAnsi="Times New Roman" w:cs="Times New Roman"/>
        </w:rPr>
      </w:pPr>
      <w:r w:rsidRPr="0061362B">
        <w:rPr>
          <w:rFonts w:ascii="Times New Roman" w:hAnsi="Times New Roman" w:cs="Times New Roman"/>
        </w:rPr>
        <w:t xml:space="preserve">       </w:t>
      </w:r>
      <w:r w:rsidRPr="001861FF">
        <w:rPr>
          <w:rFonts w:ascii="Times New Roman" w:hAnsi="Times New Roman" w:cs="Times New Roman"/>
        </w:rPr>
        <w:t>Phương pháp nghiên cứu:</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Tìm hiểu nắm vững nguyên lý cắt gọt kim loại</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Tìm hiểu về công nghệ CNC ( Computer Numerical Control).</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Tìm hiểu về quy trình gia công chi tiết cơ cơ khí trên máy phay</w:t>
      </w:r>
    </w:p>
    <w:p w:rsidR="001861FF" w:rsidRPr="001861FF" w:rsidRDefault="001861FF" w:rsidP="001861FF">
      <w:pPr>
        <w:jc w:val="both"/>
        <w:rPr>
          <w:rFonts w:ascii="Times New Roman" w:hAnsi="Times New Roman" w:cs="Times New Roman"/>
          <w:b/>
        </w:rPr>
      </w:pPr>
      <w:r w:rsidRPr="001861FF">
        <w:rPr>
          <w:rFonts w:ascii="Times New Roman" w:hAnsi="Times New Roman" w:cs="Times New Roman"/>
          <w:b/>
        </w:rPr>
        <w:t>Nội dung nghiên cứu</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Nội dung nghiên cứu trong khuôn khổ khóa luận là :</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Tìm hiểu lý thuyết : cơ sở lý thuyết nguyên lý cắt gọt kim loại, công nghệ CNC( Computer Numerical Control).</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Thiết kế gia công chi tiết cơ khí trên máy phay trục thằng GSM-800S</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Khóa luận có 3 chương gồm:</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xml:space="preserve">- Cơ sở lý thuyết và nguyên lý cắt gọt </w:t>
      </w:r>
    </w:p>
    <w:p w:rsidR="001861FF" w:rsidRPr="001861FF" w:rsidRDefault="001861FF" w:rsidP="001861FF">
      <w:pPr>
        <w:jc w:val="both"/>
        <w:rPr>
          <w:rFonts w:ascii="Times New Roman" w:hAnsi="Times New Roman" w:cs="Times New Roman"/>
        </w:rPr>
      </w:pPr>
      <w:r w:rsidRPr="001861FF">
        <w:rPr>
          <w:rFonts w:ascii="Times New Roman" w:hAnsi="Times New Roman" w:cs="Times New Roman"/>
        </w:rPr>
        <w:t>- Tổng quan công nghệ CNC ( Computer Numerical Control).</w:t>
      </w:r>
    </w:p>
    <w:p w:rsidR="007312EE" w:rsidRDefault="001861FF" w:rsidP="001861FF">
      <w:pPr>
        <w:jc w:val="both"/>
        <w:rPr>
          <w:rFonts w:ascii="Times New Roman" w:hAnsi="Times New Roman" w:cs="Times New Roman"/>
        </w:rPr>
      </w:pPr>
      <w:r w:rsidRPr="001861FF">
        <w:rPr>
          <w:rFonts w:ascii="Times New Roman" w:hAnsi="Times New Roman" w:cs="Times New Roman"/>
        </w:rPr>
        <w:t>- Thiết kế gia công chi tiết trên máy phay trực thẳng GSM-800S.</w:t>
      </w:r>
    </w:p>
    <w:p w:rsidR="0099294C" w:rsidRDefault="0099294C" w:rsidP="0061362B">
      <w:pPr>
        <w:jc w:val="both"/>
        <w:rPr>
          <w:rFonts w:ascii="Times New Roman" w:hAnsi="Times New Roman" w:cs="Times New Roman"/>
          <w:b/>
        </w:rPr>
      </w:pPr>
      <w:r>
        <w:rPr>
          <w:rFonts w:ascii="Times New Roman" w:hAnsi="Times New Roman" w:cs="Times New Roman"/>
        </w:rPr>
        <w:br w:type="page"/>
      </w:r>
      <w:r w:rsidRPr="0099294C">
        <w:rPr>
          <w:rFonts w:ascii="Times New Roman" w:hAnsi="Times New Roman" w:cs="Times New Roman"/>
          <w:b/>
        </w:rPr>
        <w:lastRenderedPageBreak/>
        <w:t>Chương 1 :</w:t>
      </w:r>
      <w:r w:rsidR="008C0C74" w:rsidRPr="008C0C74">
        <w:rPr>
          <w:rFonts w:ascii="Times New Roman" w:hAnsi="Times New Roman" w:cs="Times New Roman"/>
          <w:b/>
        </w:rPr>
        <w:t xml:space="preserve"> </w:t>
      </w:r>
      <w:r w:rsidRPr="0099294C">
        <w:rPr>
          <w:rFonts w:ascii="Times New Roman" w:hAnsi="Times New Roman" w:cs="Times New Roman"/>
          <w:b/>
        </w:rPr>
        <w:t>Cơ sở lý thuyết và nguyên lý cắt gọt</w:t>
      </w:r>
    </w:p>
    <w:p w:rsidR="008C0C74" w:rsidRDefault="00E16CF4" w:rsidP="008C0C74">
      <w:pPr>
        <w:jc w:val="both"/>
        <w:rPr>
          <w:rFonts w:ascii="Times New Roman" w:hAnsi="Times New Roman" w:cs="Times New Roman"/>
        </w:rPr>
      </w:pPr>
      <w:r w:rsidRPr="00E16CF4">
        <w:rPr>
          <w:rFonts w:ascii="Times New Roman" w:hAnsi="Times New Roman" w:cs="Times New Roman"/>
        </w:rPr>
        <w:t xml:space="preserve">       </w:t>
      </w:r>
      <w:r w:rsidR="0099294C" w:rsidRPr="0099294C">
        <w:rPr>
          <w:rFonts w:ascii="Times New Roman" w:hAnsi="Times New Roman" w:cs="Times New Roman"/>
        </w:rPr>
        <w:t>Cắt gọt kim loại là quá trình công nghệ tạo nên những sản phẩm cơ khí có hình dáng kích thước độ bóng bề mặt … theo yêu cầu kỹ thuật từ một phôi liệu ban đầu nhờ sự cắt bỏ lớp kim loại dưới dạ</w:t>
      </w:r>
      <w:r w:rsidR="0099294C">
        <w:rPr>
          <w:rFonts w:ascii="Times New Roman" w:hAnsi="Times New Roman" w:cs="Times New Roman"/>
        </w:rPr>
        <w:t>ng phoi.</w:t>
      </w:r>
      <w:r w:rsidR="0099294C" w:rsidRPr="0099294C">
        <w:rPr>
          <w:rFonts w:ascii="Times New Roman" w:hAnsi="Times New Roman" w:cs="Times New Roman"/>
        </w:rPr>
        <w:t>Gia công cắt gọt được thực hiện ở nhiệt độ bình thường của môi trường (cả trước và sau nguyên công nhiệt luyện ). Nó cho độ bóng và độ chính xác cao hơn các phương pháp gia công hàn, đúc, rèn, dậ</w:t>
      </w:r>
      <w:r w:rsidR="0099294C">
        <w:rPr>
          <w:rFonts w:ascii="Times New Roman" w:hAnsi="Times New Roman" w:cs="Times New Roman"/>
        </w:rPr>
        <w:t>p nóng…</w:t>
      </w:r>
      <w:r w:rsidR="0099294C" w:rsidRPr="0099294C">
        <w:rPr>
          <w:rFonts w:ascii="Times New Roman" w:hAnsi="Times New Roman" w:cs="Times New Roman"/>
        </w:rPr>
        <w:t>Phương pháp gia công bằng cắt gọt chiếm 30% khối lượng công việc gia công cơ khí và trong tương lai có thể nhiều hơn.</w:t>
      </w:r>
      <w:r w:rsidR="00D772B2">
        <w:rPr>
          <w:rFonts w:ascii="Times New Roman" w:hAnsi="Times New Roman" w:cs="Times New Roman"/>
        </w:rPr>
        <w:t xml:space="preserve"> </w:t>
      </w:r>
      <w:r w:rsidR="00D772B2" w:rsidRPr="00D772B2">
        <w:rPr>
          <w:rFonts w:ascii="Times New Roman" w:hAnsi="Times New Roman" w:cs="Times New Roman"/>
        </w:rPr>
        <w:t>Ngoài ra trong chương</w:t>
      </w:r>
      <w:r w:rsidR="00C77E7C" w:rsidRPr="00C77E7C">
        <w:rPr>
          <w:rFonts w:ascii="Times New Roman" w:hAnsi="Times New Roman" w:cs="Times New Roman"/>
        </w:rPr>
        <w:t xml:space="preserve"> 1</w:t>
      </w:r>
      <w:r w:rsidR="00D772B2" w:rsidRPr="00D772B2">
        <w:rPr>
          <w:rFonts w:ascii="Times New Roman" w:hAnsi="Times New Roman" w:cs="Times New Roman"/>
        </w:rPr>
        <w:t xml:space="preserve"> em</w:t>
      </w:r>
      <w:r w:rsidR="00D772B2">
        <w:rPr>
          <w:rFonts w:ascii="Times New Roman" w:hAnsi="Times New Roman" w:cs="Times New Roman"/>
        </w:rPr>
        <w:t xml:space="preserve"> nêu</w:t>
      </w:r>
      <w:r w:rsidR="00C77E7C" w:rsidRPr="00C77E7C">
        <w:rPr>
          <w:rFonts w:ascii="Times New Roman" w:hAnsi="Times New Roman" w:cs="Times New Roman"/>
        </w:rPr>
        <w:t xml:space="preserve"> rõ những kh</w:t>
      </w:r>
      <w:r w:rsidR="00D772B2">
        <w:rPr>
          <w:rFonts w:ascii="Times New Roman" w:hAnsi="Times New Roman" w:cs="Times New Roman"/>
        </w:rPr>
        <w:t>ái</w:t>
      </w:r>
      <w:r w:rsidR="00C77E7C" w:rsidRPr="00C77E7C">
        <w:rPr>
          <w:rFonts w:ascii="Times New Roman" w:hAnsi="Times New Roman" w:cs="Times New Roman"/>
        </w:rPr>
        <w:t xml:space="preserve"> niệm cơ bản của quá trình cắt gọ</w:t>
      </w:r>
      <w:r w:rsidR="00C77E7C">
        <w:rPr>
          <w:rFonts w:ascii="Times New Roman" w:hAnsi="Times New Roman" w:cs="Times New Roman"/>
        </w:rPr>
        <w:t>t như c</w:t>
      </w:r>
      <w:r w:rsidR="00C77E7C" w:rsidRPr="00C77E7C">
        <w:rPr>
          <w:rFonts w:ascii="Times New Roman" w:hAnsi="Times New Roman" w:cs="Times New Roman"/>
        </w:rPr>
        <w:t xml:space="preserve">huyển động trong quá trình cắt gọt, sự hình thành các bề mặt, các mặt phẳng cơ bản của dao cắt kim loại, những bộ phận chính của dụng cụ cắt, </w:t>
      </w:r>
      <w:r w:rsidR="00C77E7C" w:rsidRPr="00340CCE">
        <w:rPr>
          <w:rFonts w:ascii="Times New Roman" w:hAnsi="Times New Roman" w:cs="Times New Roman"/>
        </w:rPr>
        <w:t>t</w:t>
      </w:r>
      <w:r w:rsidR="00C77E7C" w:rsidRPr="00C77E7C">
        <w:rPr>
          <w:rFonts w:ascii="Times New Roman" w:hAnsi="Times New Roman" w:cs="Times New Roman"/>
        </w:rPr>
        <w:t>hông số hình học của dao ở trạng thái tĩnh</w:t>
      </w:r>
      <w:r w:rsidR="00340CCE" w:rsidRPr="00340CCE">
        <w:rPr>
          <w:rFonts w:ascii="Times New Roman" w:hAnsi="Times New Roman" w:cs="Times New Roman"/>
        </w:rPr>
        <w:t>, thông số hình học dao trong quá trình cắt, các thông số lớp kim loại bị cắt</w:t>
      </w:r>
      <w:r w:rsidR="008C0C74">
        <w:rPr>
          <w:rFonts w:ascii="Times New Roman" w:hAnsi="Times New Roman" w:cs="Times New Roman"/>
        </w:rPr>
        <w:t>, gia công phay</w:t>
      </w:r>
      <w:r w:rsidR="008C0C74" w:rsidRPr="008C0C74">
        <w:rPr>
          <w:rFonts w:ascii="Times New Roman" w:hAnsi="Times New Roman" w:cs="Times New Roman"/>
        </w:rPr>
        <w:t>.</w:t>
      </w:r>
    </w:p>
    <w:p w:rsidR="008C0C74" w:rsidRDefault="008C0C74" w:rsidP="008C0C74">
      <w:pPr>
        <w:jc w:val="center"/>
        <w:rPr>
          <w:rFonts w:ascii="Times New Roman" w:hAnsi="Times New Roman" w:cs="Times New Roman"/>
          <w:b/>
        </w:rPr>
      </w:pPr>
      <w:r w:rsidRPr="008C0C74">
        <w:rPr>
          <w:rFonts w:ascii="Times New Roman" w:hAnsi="Times New Roman" w:cs="Times New Roman"/>
          <w:b/>
        </w:rPr>
        <w:t>Chương 2 : Tổng quan công nghệ CNC</w:t>
      </w:r>
    </w:p>
    <w:p w:rsidR="008C0C74" w:rsidRPr="008C0C74" w:rsidRDefault="00D772B2" w:rsidP="00D772B2">
      <w:pPr>
        <w:jc w:val="both"/>
        <w:rPr>
          <w:rFonts w:ascii="Times New Roman" w:hAnsi="Times New Roman" w:cs="Times New Roman"/>
        </w:rPr>
      </w:pPr>
      <w:r w:rsidRPr="00D772B2">
        <w:rPr>
          <w:rFonts w:ascii="Times New Roman" w:hAnsi="Times New Roman" w:cs="Times New Roman"/>
        </w:rPr>
        <w:t xml:space="preserve">       Điều khiến số (Computer Numerical Control) là phương pháp điều khiển hoạt động máy công cụ 1 cách tự động dựa trên các chữ, số, và ký tự đặc biệ</w:t>
      </w:r>
      <w:r>
        <w:rPr>
          <w:rFonts w:ascii="Times New Roman" w:hAnsi="Times New Roman" w:cs="Times New Roman"/>
        </w:rPr>
        <w:t>t .</w:t>
      </w:r>
      <w:r w:rsidRPr="00D772B2">
        <w:rPr>
          <w:rFonts w:ascii="Times New Roman" w:hAnsi="Times New Roman" w:cs="Times New Roman"/>
        </w:rPr>
        <w:t>Dữ liệu số cần để chế tạo 1 chi tiết được gửi đến máy CNC dưới dạng 1 chương trình (chương trình chi tiết hoặ</w:t>
      </w:r>
      <w:r w:rsidR="00AF3543">
        <w:rPr>
          <w:rFonts w:ascii="Times New Roman" w:hAnsi="Times New Roman" w:cs="Times New Roman"/>
        </w:rPr>
        <w:t>c chương trình CNC).</w:t>
      </w:r>
      <w:r w:rsidRPr="00D772B2">
        <w:rPr>
          <w:rFonts w:ascii="Times New Roman" w:hAnsi="Times New Roman" w:cs="Times New Roman"/>
        </w:rPr>
        <w:t xml:space="preserve">Chương trình điều khiển sẽ được dịch và chuyển thành tín hiệu điện phù hợp và chuyển tới động cơ của máy CNC.Một máy điều khiển số </w:t>
      </w:r>
      <w:r w:rsidRPr="00D772B2">
        <w:rPr>
          <w:rFonts w:ascii="Times New Roman" w:hAnsi="Times New Roman" w:cs="Times New Roman"/>
        </w:rPr>
        <w:lastRenderedPageBreak/>
        <w:t>(NC) bao gồm: máy công cụ, lập trình chi tiết, và bộ phận điều khiển máy.</w:t>
      </w:r>
    </w:p>
    <w:p w:rsidR="0099294C" w:rsidRDefault="00AF3543" w:rsidP="0099294C">
      <w:pPr>
        <w:jc w:val="both"/>
        <w:rPr>
          <w:rFonts w:ascii="Times New Roman" w:hAnsi="Times New Roman" w:cs="Times New Roman"/>
        </w:rPr>
      </w:pPr>
      <w:r w:rsidRPr="00066C75">
        <w:rPr>
          <w:rFonts w:ascii="Times New Roman" w:hAnsi="Times New Roman" w:cs="Times New Roman"/>
        </w:rPr>
        <w:t xml:space="preserve">       </w:t>
      </w:r>
      <w:r w:rsidRPr="00AF3543">
        <w:rPr>
          <w:rFonts w:ascii="Times New Roman" w:hAnsi="Times New Roman" w:cs="Times New Roman"/>
        </w:rPr>
        <w:t>Khi gia công trên các máy công cụ thì chi tiết và các dụng cụ cắt thực hiện các chuyển động tương đối với nhau. Những chuyến động (hay dịch chuyển) tương đối được lặp lại nhiều lần khi gia công mỗi chi tiết được gọi là chu kỳ gia công. Mỗi chu kỳ gia công được đặc trưng bằng một đại lượng và một thứ tự</w:t>
      </w:r>
      <w:r w:rsidR="00066C75">
        <w:rPr>
          <w:rFonts w:ascii="Times New Roman" w:hAnsi="Times New Roman" w:cs="Times New Roman"/>
        </w:rPr>
        <w:t>. Để</w:t>
      </w:r>
      <w:r w:rsidRPr="00AF3543">
        <w:rPr>
          <w:rFonts w:ascii="Times New Roman" w:hAnsi="Times New Roman" w:cs="Times New Roman"/>
        </w:rPr>
        <w:t xml:space="preserve"> có một chu kỳ gia công ta phải xác định một đại lượng và một thứ tự của hành trình. Phần “đại lượng” được gọi là phần kích thước hay phần hình học, còn phần “thứ tự” được gọi là phần điều khiển. Thật vậy, chương trình làm việc của bất kỳ một máy tự động nào cũng cần có thông tin về hai loại: về kích thước (xác định hành trình của chu kỳ) và về sự điều khiển (xác định thứ tự của hành trình theo thời gian).</w:t>
      </w:r>
    </w:p>
    <w:p w:rsidR="00066C75" w:rsidRDefault="00066C75" w:rsidP="0099294C">
      <w:pPr>
        <w:jc w:val="both"/>
        <w:rPr>
          <w:rFonts w:ascii="Times New Roman" w:hAnsi="Times New Roman" w:cs="Times New Roman"/>
        </w:rPr>
      </w:pPr>
      <w:r w:rsidRPr="00066C75">
        <w:rPr>
          <w:rFonts w:ascii="Times New Roman" w:hAnsi="Times New Roman" w:cs="Times New Roman"/>
        </w:rPr>
        <w:t xml:space="preserve">     Con người và máy quan hệ với nhau bằng một ngôn ngữ mà máy có thể hiểu được. Máy phải đọc được chương trình do con người ghi và thực hiện theo chương trình đó. V</w:t>
      </w:r>
      <w:r w:rsidRPr="00A33329">
        <w:rPr>
          <w:rFonts w:ascii="Times New Roman" w:hAnsi="Times New Roman" w:cs="Times New Roman"/>
        </w:rPr>
        <w:t>ì vậy cần phải biết cách mã hóa thông tin.</w:t>
      </w:r>
    </w:p>
    <w:p w:rsidR="00A33329" w:rsidRPr="00D22751" w:rsidRDefault="00A33329" w:rsidP="0099294C">
      <w:pPr>
        <w:jc w:val="both"/>
        <w:rPr>
          <w:rFonts w:ascii="Times New Roman" w:hAnsi="Times New Roman" w:cs="Times New Roman"/>
        </w:rPr>
      </w:pPr>
      <w:r w:rsidRPr="00D22751">
        <w:rPr>
          <w:rFonts w:ascii="Times New Roman" w:hAnsi="Times New Roman" w:cs="Times New Roman"/>
        </w:rPr>
        <w:t xml:space="preserve">       Ngoài ra trong nội dung chương em còn nêu ra 1 số máy công cụ CNC phổ biến hiện nay</w:t>
      </w:r>
      <w:r w:rsidR="00D22751" w:rsidRPr="00D22751">
        <w:rPr>
          <w:rFonts w:ascii="Times New Roman" w:hAnsi="Times New Roman" w:cs="Times New Roman"/>
        </w:rPr>
        <w:t>.</w:t>
      </w:r>
    </w:p>
    <w:p w:rsidR="00D22751" w:rsidRDefault="00D22751" w:rsidP="00D22751">
      <w:pPr>
        <w:jc w:val="center"/>
        <w:rPr>
          <w:rFonts w:ascii="Times New Roman" w:hAnsi="Times New Roman" w:cs="Times New Roman"/>
          <w:b/>
        </w:rPr>
      </w:pPr>
      <w:r w:rsidRPr="00393401">
        <w:rPr>
          <w:rFonts w:ascii="Times New Roman" w:hAnsi="Times New Roman" w:cs="Times New Roman"/>
          <w:b/>
        </w:rPr>
        <w:t>Chương 3 : Thiết kế gia công chi tiết trên máy phay trục thẳng GSM-800S</w:t>
      </w:r>
    </w:p>
    <w:p w:rsidR="00393401" w:rsidRDefault="00393401" w:rsidP="00393401">
      <w:pPr>
        <w:jc w:val="both"/>
        <w:rPr>
          <w:rFonts w:ascii="Times New Roman" w:hAnsi="Times New Roman" w:cs="Times New Roman"/>
        </w:rPr>
      </w:pPr>
      <w:r w:rsidRPr="00393401">
        <w:rPr>
          <w:rFonts w:ascii="Times New Roman" w:hAnsi="Times New Roman" w:cs="Times New Roman"/>
        </w:rPr>
        <w:t xml:space="preserve">       Nội dung chương bao gồm giới thiệu máy phay trục thẳng GSM-800S</w:t>
      </w:r>
      <w:r>
        <w:rPr>
          <w:rFonts w:ascii="Times New Roman" w:hAnsi="Times New Roman" w:cs="Times New Roman"/>
        </w:rPr>
        <w:t xml:space="preserve">, thông số kỹ thuật và các thành phần </w:t>
      </w:r>
      <w:r w:rsidRPr="00393401">
        <w:rPr>
          <w:rFonts w:ascii="Times New Roman" w:hAnsi="Times New Roman" w:cs="Times New Roman"/>
        </w:rPr>
        <w:t xml:space="preserve">của máy. Đặc </w:t>
      </w:r>
      <w:r w:rsidRPr="00393401">
        <w:rPr>
          <w:rFonts w:ascii="Times New Roman" w:hAnsi="Times New Roman" w:cs="Times New Roman"/>
        </w:rPr>
        <w:lastRenderedPageBreak/>
        <w:t>biệt là chương này sẽ nói về cách thiết kế chi tiết mặt bích trên phần mềm MasterCAM</w:t>
      </w:r>
      <w:r w:rsidRPr="00F10C04">
        <w:rPr>
          <w:rFonts w:ascii="Times New Roman" w:hAnsi="Times New Roman" w:cs="Times New Roman"/>
        </w:rPr>
        <w:t xml:space="preserve"> và gia công chi tiết mặt bích trên máy phay trục thẳng GSM-800S</w:t>
      </w:r>
      <w:r w:rsidR="00F10C04">
        <w:rPr>
          <w:rFonts w:ascii="Times New Roman" w:hAnsi="Times New Roman" w:cs="Times New Roman"/>
        </w:rPr>
        <w:t>, hình ảnh chi tiết sau khi gia công.</w:t>
      </w:r>
    </w:p>
    <w:p w:rsidR="005A2DD0" w:rsidRPr="0061362B" w:rsidRDefault="005A2DD0" w:rsidP="005A2DD0">
      <w:pPr>
        <w:jc w:val="center"/>
        <w:rPr>
          <w:rFonts w:ascii="Times New Roman" w:hAnsi="Times New Roman" w:cs="Times New Roman"/>
        </w:rPr>
      </w:pPr>
      <w:r w:rsidRPr="0061362B">
        <w:rPr>
          <w:rFonts w:ascii="Times New Roman" w:hAnsi="Times New Roman" w:cs="Times New Roman"/>
          <w:b/>
        </w:rPr>
        <w:t>Kết luận</w:t>
      </w:r>
    </w:p>
    <w:p w:rsidR="005A2DD0" w:rsidRPr="00F10C04" w:rsidRDefault="005A2DD0" w:rsidP="005A2DD0">
      <w:pPr>
        <w:jc w:val="both"/>
        <w:rPr>
          <w:rFonts w:ascii="Times New Roman" w:hAnsi="Times New Roman" w:cs="Times New Roman"/>
        </w:rPr>
      </w:pPr>
      <w:r w:rsidRPr="005A2DD0">
        <w:rPr>
          <w:rFonts w:ascii="Times New Roman" w:hAnsi="Times New Roman" w:cs="Times New Roman"/>
        </w:rPr>
        <w:t>Trong thời gian nghiên cứu đề tài “Nghiên cứu thiết kế chế tạo một số chi tiết cơ khí đơn giản trên công nghệ CNC, sử dụng máy phay CNC trục thẳng GSM-800S” , em đã học tập và tiếp thu được lý thuyết về cơ sở lý thuyết của nguyên lý cắt gọt kim loại và tổng quan về công nghệ CNC. Sau khi tiến hành thiết kế trên phần mềm MasterCAM , em đã hoàn thành gia công sản phẩm mặt bích có kích thước mô phỏng mặt bích trong thực tiễn. Tuy nhiên do thời gian có hạn cũng như trình độ trình độ còn hạn chế nên còn nhiều sai sót trong quá trình gia công cũng như lập trình khiến cho sản phẩm chưa được như mong đợi. Em kính mong các thầy cô góp ý để em có thể rút ra những kinh nghiệm quý báu cho bản thân.</w:t>
      </w:r>
    </w:p>
    <w:sectPr w:rsidR="005A2DD0" w:rsidRPr="00F10C04" w:rsidSect="00042A83">
      <w:pgSz w:w="8392" w:h="11907" w:code="1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E22" w:rsidRDefault="001A5E22" w:rsidP="00DB7BD1">
      <w:pPr>
        <w:spacing w:before="0" w:after="0" w:line="240" w:lineRule="auto"/>
      </w:pPr>
      <w:r>
        <w:separator/>
      </w:r>
    </w:p>
  </w:endnote>
  <w:endnote w:type="continuationSeparator" w:id="0">
    <w:p w:rsidR="001A5E22" w:rsidRDefault="001A5E22" w:rsidP="00DB7B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3"/>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336466"/>
      <w:docPartObj>
        <w:docPartGallery w:val="Page Numbers (Bottom of Page)"/>
        <w:docPartUnique/>
      </w:docPartObj>
    </w:sdtPr>
    <w:sdtEndPr/>
    <w:sdtContent>
      <w:p w:rsidR="007312EE" w:rsidRDefault="00930305" w:rsidP="00930305">
        <w:pPr>
          <w:pStyle w:val="Chntrang"/>
          <w:tabs>
            <w:tab w:val="center" w:pos="2756"/>
          </w:tabs>
        </w:pPr>
        <w:r>
          <w:tab/>
        </w:r>
        <w:r w:rsidR="007312EE">
          <w:fldChar w:fldCharType="begin"/>
        </w:r>
        <w:r w:rsidR="007312EE">
          <w:instrText>PAGE   \* MERGEFORMAT</w:instrText>
        </w:r>
        <w:r w:rsidR="007312EE">
          <w:fldChar w:fldCharType="separate"/>
        </w:r>
        <w:r w:rsidR="00042A83">
          <w:rPr>
            <w:noProof/>
          </w:rPr>
          <w:t>2</w:t>
        </w:r>
        <w:r w:rsidR="007312EE">
          <w:fldChar w:fldCharType="end"/>
        </w:r>
      </w:p>
    </w:sdtContent>
  </w:sdt>
  <w:p w:rsidR="007312EE" w:rsidRDefault="007312EE">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E22" w:rsidRDefault="001A5E22" w:rsidP="00DB7BD1">
      <w:pPr>
        <w:spacing w:before="0" w:after="0" w:line="240" w:lineRule="auto"/>
      </w:pPr>
      <w:r>
        <w:separator/>
      </w:r>
    </w:p>
  </w:footnote>
  <w:footnote w:type="continuationSeparator" w:id="0">
    <w:p w:rsidR="001A5E22" w:rsidRDefault="001A5E22" w:rsidP="00DB7BD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BC"/>
    <w:rsid w:val="00042A83"/>
    <w:rsid w:val="00047976"/>
    <w:rsid w:val="00066C75"/>
    <w:rsid w:val="001861FF"/>
    <w:rsid w:val="001A5E22"/>
    <w:rsid w:val="00251C85"/>
    <w:rsid w:val="00254613"/>
    <w:rsid w:val="002E4818"/>
    <w:rsid w:val="00340CCE"/>
    <w:rsid w:val="00393401"/>
    <w:rsid w:val="003B73BB"/>
    <w:rsid w:val="005A2DD0"/>
    <w:rsid w:val="006105EA"/>
    <w:rsid w:val="0061362B"/>
    <w:rsid w:val="006D2460"/>
    <w:rsid w:val="006F27D3"/>
    <w:rsid w:val="007312EE"/>
    <w:rsid w:val="007F1722"/>
    <w:rsid w:val="008C0C74"/>
    <w:rsid w:val="00930305"/>
    <w:rsid w:val="00956282"/>
    <w:rsid w:val="0099294C"/>
    <w:rsid w:val="009E337F"/>
    <w:rsid w:val="00A33329"/>
    <w:rsid w:val="00A355A5"/>
    <w:rsid w:val="00AF3543"/>
    <w:rsid w:val="00B9325F"/>
    <w:rsid w:val="00BB7277"/>
    <w:rsid w:val="00C77E7C"/>
    <w:rsid w:val="00D22751"/>
    <w:rsid w:val="00D46471"/>
    <w:rsid w:val="00D772B2"/>
    <w:rsid w:val="00D84A78"/>
    <w:rsid w:val="00D97977"/>
    <w:rsid w:val="00DB7BD1"/>
    <w:rsid w:val="00E16CF4"/>
    <w:rsid w:val="00E95FAD"/>
    <w:rsid w:val="00ED7148"/>
    <w:rsid w:val="00F10C04"/>
    <w:rsid w:val="00F20BBC"/>
    <w:rsid w:val="00F96958"/>
    <w:rsid w:val="00FA17D2"/>
    <w:rsid w:val="00FB129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05C7E-2AA1-4E47-9C87-71B0364D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C77E7C"/>
    <w:pPr>
      <w:spacing w:before="120" w:after="120" w:line="340" w:lineRule="exact"/>
    </w:pPr>
  </w:style>
  <w:style w:type="paragraph" w:styleId="u1">
    <w:name w:val="heading 1"/>
    <w:basedOn w:val="Binhthng"/>
    <w:next w:val="Binhthng"/>
    <w:link w:val="u1Char"/>
    <w:uiPriority w:val="9"/>
    <w:qFormat/>
    <w:rsid w:val="008C0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393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4">
    <w:name w:val="heading 4"/>
    <w:basedOn w:val="Binhthng"/>
    <w:next w:val="Binhthng"/>
    <w:link w:val="u4Char"/>
    <w:uiPriority w:val="9"/>
    <w:unhideWhenUsed/>
    <w:qFormat/>
    <w:rsid w:val="008C0C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rsid w:val="00F20BBC"/>
    <w:pPr>
      <w:spacing w:after="0" w:line="240" w:lineRule="auto"/>
      <w:jc w:val="both"/>
    </w:pPr>
    <w:rPr>
      <w:rFonts w:ascii=".VnTime" w:eastAsia="Times New Roman" w:hAnsi=".VnTime" w:cs="Times New Roman"/>
      <w:color w:val="0000FF"/>
      <w:sz w:val="28"/>
      <w:szCs w:val="20"/>
      <w:lang w:val="en-US" w:eastAsia="en-US"/>
    </w:rPr>
  </w:style>
  <w:style w:type="character" w:customStyle="1" w:styleId="Thnvnban2Char">
    <w:name w:val="Thân văn bản 2 Char"/>
    <w:basedOn w:val="Phngmcinhcuaoanvn"/>
    <w:link w:val="Thnvnban2"/>
    <w:rsid w:val="00F20BBC"/>
    <w:rPr>
      <w:rFonts w:ascii=".VnTime" w:eastAsia="Times New Roman" w:hAnsi=".VnTime" w:cs="Times New Roman"/>
      <w:color w:val="0000FF"/>
      <w:sz w:val="28"/>
      <w:szCs w:val="20"/>
      <w:lang w:val="en-US" w:eastAsia="en-US"/>
    </w:rPr>
  </w:style>
  <w:style w:type="paragraph" w:styleId="utrang">
    <w:name w:val="header"/>
    <w:basedOn w:val="Binhthng"/>
    <w:link w:val="utrangChar"/>
    <w:uiPriority w:val="99"/>
    <w:unhideWhenUsed/>
    <w:rsid w:val="00DB7BD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B7BD1"/>
  </w:style>
  <w:style w:type="paragraph" w:styleId="Chntrang">
    <w:name w:val="footer"/>
    <w:basedOn w:val="Binhthng"/>
    <w:link w:val="ChntrangChar"/>
    <w:uiPriority w:val="99"/>
    <w:unhideWhenUsed/>
    <w:rsid w:val="00DB7BD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B7BD1"/>
  </w:style>
  <w:style w:type="character" w:customStyle="1" w:styleId="u1Char">
    <w:name w:val="Đầu đề 1 Char"/>
    <w:basedOn w:val="Phngmcinhcuaoanvn"/>
    <w:link w:val="u1"/>
    <w:uiPriority w:val="9"/>
    <w:rsid w:val="008C0C74"/>
    <w:rPr>
      <w:rFonts w:asciiTheme="majorHAnsi" w:eastAsiaTheme="majorEastAsia" w:hAnsiTheme="majorHAnsi" w:cstheme="majorBidi"/>
      <w:color w:val="2E74B5" w:themeColor="accent1" w:themeShade="BF"/>
      <w:sz w:val="32"/>
      <w:szCs w:val="32"/>
    </w:rPr>
  </w:style>
  <w:style w:type="character" w:customStyle="1" w:styleId="u4Char">
    <w:name w:val="Đầu đề 4 Char"/>
    <w:basedOn w:val="Phngmcinhcuaoanvn"/>
    <w:link w:val="u4"/>
    <w:uiPriority w:val="9"/>
    <w:rsid w:val="008C0C74"/>
    <w:rPr>
      <w:rFonts w:asciiTheme="majorHAnsi" w:eastAsiaTheme="majorEastAsia" w:hAnsiTheme="majorHAnsi" w:cstheme="majorBidi"/>
      <w:i/>
      <w:iCs/>
      <w:color w:val="2E74B5" w:themeColor="accent1" w:themeShade="BF"/>
    </w:rPr>
  </w:style>
  <w:style w:type="character" w:customStyle="1" w:styleId="u2Char">
    <w:name w:val="Đầu đề 2 Char"/>
    <w:basedOn w:val="Phngmcinhcuaoanvn"/>
    <w:link w:val="u2"/>
    <w:uiPriority w:val="9"/>
    <w:semiHidden/>
    <w:rsid w:val="003934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7E20-3734-4663-9F15-D390CA84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843</Words>
  <Characters>4808</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tiến thành</dc:creator>
  <cp:keywords/>
  <dc:description/>
  <cp:lastModifiedBy>nguyễn tiến thành</cp:lastModifiedBy>
  <cp:revision>26</cp:revision>
  <dcterms:created xsi:type="dcterms:W3CDTF">2017-04-27T09:27:00Z</dcterms:created>
  <dcterms:modified xsi:type="dcterms:W3CDTF">2017-04-28T16:28:00Z</dcterms:modified>
</cp:coreProperties>
</file>