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A1" w:rsidRDefault="009842F9" w:rsidP="00082C1B">
      <w:pPr>
        <w:spacing w:line="240" w:lineRule="exact"/>
        <w:rPr>
          <w:szCs w:val="26"/>
        </w:rPr>
      </w:pPr>
      <w:r>
        <w:rPr>
          <w:noProof/>
          <w:szCs w:val="26"/>
        </w:rPr>
        <w:pict>
          <v:shapetype id="_x0000_t202" coordsize="21600,21600" o:spt="202" path="m,l,21600r21600,l21600,xe">
            <v:stroke joinstyle="miter"/>
            <v:path gradientshapeok="t" o:connecttype="rect"/>
          </v:shapetype>
          <v:shape id="_x0000_s1070" type="#_x0000_t202" style="position:absolute;margin-left:-47.7pt;margin-top:-24.05pt;width:403.85pt;height:529.85pt;z-index:251658240">
            <v:textbox style="mso-next-textbox:#_x0000_s1070">
              <w:txbxContent>
                <w:p w:rsidR="00EA54A1" w:rsidRPr="009E0498" w:rsidRDefault="00EA54A1" w:rsidP="00EA54A1">
                  <w:pPr>
                    <w:pStyle w:val="BodyText2"/>
                    <w:spacing w:before="240" w:after="120"/>
                    <w:jc w:val="center"/>
                    <w:rPr>
                      <w:rFonts w:ascii="Times New Roman" w:hAnsi="Times New Roman"/>
                      <w:b/>
                      <w:bCs/>
                      <w:color w:val="auto"/>
                    </w:rPr>
                  </w:pPr>
                  <w:r w:rsidRPr="00D65112">
                    <w:rPr>
                      <w:rFonts w:ascii="Times New Roman" w:hAnsi="Times New Roman"/>
                      <w:bCs/>
                      <w:color w:val="auto"/>
                    </w:rPr>
                    <w:t>ĐẠI HỌC QUỐC GIA HÀ NỘI</w:t>
                  </w:r>
                  <w:r>
                    <w:rPr>
                      <w:rFonts w:ascii="Times New Roman" w:hAnsi="Times New Roman"/>
                      <w:b/>
                      <w:bCs/>
                      <w:color w:val="auto"/>
                    </w:rPr>
                    <w:br/>
                  </w:r>
                  <w:r w:rsidRPr="00D65112">
                    <w:rPr>
                      <w:rFonts w:ascii="Times New Roman" w:hAnsi="Times New Roman"/>
                      <w:b/>
                      <w:bCs/>
                      <w:color w:val="auto"/>
                      <w:sz w:val="26"/>
                    </w:rPr>
                    <w:t>TRƯỜNG ĐẠI HỌC CÔNG NGHỆ</w:t>
                  </w:r>
                </w:p>
                <w:p w:rsidR="00EA54A1" w:rsidRPr="00D65112" w:rsidRDefault="00EA54A1" w:rsidP="00EA54A1">
                  <w:pPr>
                    <w:pStyle w:val="BodyText2"/>
                    <w:spacing w:after="120"/>
                    <w:jc w:val="center"/>
                    <w:rPr>
                      <w:rFonts w:ascii="Times New Roman" w:hAnsi="Times New Roman"/>
                      <w:color w:val="auto"/>
                      <w:sz w:val="29"/>
                      <w:szCs w:val="29"/>
                    </w:rPr>
                  </w:pPr>
                </w:p>
                <w:p w:rsidR="00EA54A1" w:rsidRPr="009E0498" w:rsidRDefault="00EA54A1" w:rsidP="00EA54A1">
                  <w:pPr>
                    <w:pStyle w:val="BodyText2"/>
                    <w:spacing w:after="120"/>
                    <w:jc w:val="center"/>
                    <w:rPr>
                      <w:rFonts w:ascii="Times New Roman" w:hAnsi="Times New Roman"/>
                      <w:color w:val="auto"/>
                      <w:sz w:val="29"/>
                      <w:szCs w:val="29"/>
                    </w:rPr>
                  </w:pPr>
                </w:p>
                <w:p w:rsidR="00EA54A1" w:rsidRPr="009E0498" w:rsidRDefault="00EA54A1" w:rsidP="00EA54A1">
                  <w:pPr>
                    <w:pStyle w:val="BodyText2"/>
                    <w:spacing w:after="120"/>
                    <w:jc w:val="center"/>
                    <w:rPr>
                      <w:rFonts w:ascii="Times New Roman" w:hAnsi="Times New Roman"/>
                      <w:color w:val="auto"/>
                      <w:sz w:val="29"/>
                      <w:szCs w:val="29"/>
                    </w:rPr>
                  </w:pPr>
                </w:p>
                <w:p w:rsidR="00EA54A1" w:rsidRPr="009E0498" w:rsidRDefault="00EA54A1" w:rsidP="00EA54A1">
                  <w:pPr>
                    <w:pStyle w:val="BodyText2"/>
                    <w:spacing w:after="120"/>
                    <w:jc w:val="center"/>
                    <w:rPr>
                      <w:rFonts w:ascii="Times New Roman" w:hAnsi="Times New Roman"/>
                      <w:b/>
                      <w:bCs/>
                      <w:color w:val="auto"/>
                      <w:sz w:val="29"/>
                      <w:szCs w:val="29"/>
                    </w:rPr>
                  </w:pPr>
                  <w:r>
                    <w:rPr>
                      <w:rFonts w:ascii="Times New Roman" w:hAnsi="Times New Roman"/>
                      <w:b/>
                      <w:bCs/>
                      <w:color w:val="auto"/>
                      <w:sz w:val="29"/>
                      <w:szCs w:val="29"/>
                    </w:rPr>
                    <w:t>Trương Tuấn Anh</w:t>
                  </w:r>
                </w:p>
                <w:p w:rsidR="00EA54A1" w:rsidRPr="009E0498" w:rsidRDefault="00EA54A1" w:rsidP="00EA54A1">
                  <w:pPr>
                    <w:pStyle w:val="BodyText2"/>
                    <w:spacing w:after="120"/>
                    <w:jc w:val="center"/>
                    <w:rPr>
                      <w:rFonts w:ascii="Times New Roman" w:hAnsi="Times New Roman"/>
                      <w:color w:val="auto"/>
                      <w:sz w:val="29"/>
                      <w:szCs w:val="29"/>
                    </w:rPr>
                  </w:pPr>
                </w:p>
                <w:p w:rsidR="00EA54A1" w:rsidRPr="009E0498" w:rsidRDefault="00EA54A1" w:rsidP="00EA54A1">
                  <w:pPr>
                    <w:pStyle w:val="BodyText2"/>
                    <w:spacing w:after="120"/>
                    <w:jc w:val="center"/>
                    <w:rPr>
                      <w:rFonts w:ascii="Times New Roman" w:hAnsi="Times New Roman"/>
                      <w:b/>
                      <w:bCs/>
                      <w:color w:val="auto"/>
                      <w:sz w:val="29"/>
                      <w:szCs w:val="29"/>
                    </w:rPr>
                  </w:pPr>
                </w:p>
                <w:p w:rsidR="00EA54A1" w:rsidRPr="009A6901" w:rsidRDefault="00EA54A1" w:rsidP="00EA54A1">
                  <w:pPr>
                    <w:pStyle w:val="BodyText2"/>
                    <w:spacing w:after="120"/>
                    <w:jc w:val="center"/>
                    <w:rPr>
                      <w:rFonts w:ascii="Times New Roman" w:hAnsi="Times New Roman"/>
                      <w:b/>
                      <w:bCs/>
                      <w:color w:val="auto"/>
                      <w:sz w:val="30"/>
                      <w:szCs w:val="30"/>
                    </w:rPr>
                  </w:pPr>
                  <w:r>
                    <w:rPr>
                      <w:rFonts w:ascii="Times New Roman" w:hAnsi="Times New Roman"/>
                      <w:b/>
                      <w:bCs/>
                      <w:color w:val="auto"/>
                      <w:sz w:val="30"/>
                      <w:szCs w:val="30"/>
                    </w:rPr>
                    <w:t>THỬ NGHIỆM ĐO ĐẠC MỘT SỐ THÔNG SỐ MÁY PHÁT ĐIỆN TRÊN MÁY ĐO ĐA KÊNH SIRIUS R2D</w:t>
                  </w:r>
                </w:p>
                <w:p w:rsidR="00EA54A1" w:rsidRPr="009E0498" w:rsidRDefault="00EA54A1" w:rsidP="00EA54A1">
                  <w:pPr>
                    <w:pStyle w:val="BodyText2"/>
                    <w:spacing w:after="120"/>
                    <w:jc w:val="center"/>
                    <w:rPr>
                      <w:rFonts w:ascii="Times New Roman" w:hAnsi="Times New Roman"/>
                      <w:color w:val="auto"/>
                      <w:sz w:val="29"/>
                      <w:szCs w:val="29"/>
                    </w:rPr>
                  </w:pPr>
                </w:p>
                <w:p w:rsidR="00EA54A1" w:rsidRPr="009E0498" w:rsidRDefault="00EA54A1" w:rsidP="00EA54A1">
                  <w:pPr>
                    <w:pStyle w:val="BodyText2"/>
                    <w:spacing w:after="120"/>
                    <w:rPr>
                      <w:rFonts w:ascii="Times New Roman" w:hAnsi="Times New Roman"/>
                      <w:color w:val="auto"/>
                      <w:sz w:val="29"/>
                      <w:szCs w:val="29"/>
                    </w:rPr>
                  </w:pPr>
                </w:p>
                <w:p w:rsidR="00EA54A1" w:rsidRPr="009E0498" w:rsidRDefault="00EA54A1" w:rsidP="00263957">
                  <w:pPr>
                    <w:pStyle w:val="BodyText2"/>
                    <w:spacing w:after="120"/>
                    <w:jc w:val="center"/>
                    <w:rPr>
                      <w:rFonts w:ascii="Times New Roman" w:hAnsi="Times New Roman"/>
                      <w:color w:val="auto"/>
                      <w:sz w:val="29"/>
                      <w:szCs w:val="29"/>
                    </w:rPr>
                  </w:pPr>
                  <w:r>
                    <w:rPr>
                      <w:rFonts w:ascii="Times New Roman" w:hAnsi="Times New Roman"/>
                      <w:color w:val="auto"/>
                      <w:sz w:val="29"/>
                      <w:szCs w:val="29"/>
                    </w:rPr>
                    <w:t>N</w:t>
                  </w:r>
                  <w:r w:rsidRPr="009E0498">
                    <w:rPr>
                      <w:rFonts w:ascii="Times New Roman" w:hAnsi="Times New Roman"/>
                      <w:color w:val="auto"/>
                      <w:sz w:val="29"/>
                      <w:szCs w:val="29"/>
                    </w:rPr>
                    <w:t>gành:</w:t>
                  </w:r>
                  <w:r>
                    <w:rPr>
                      <w:rFonts w:ascii="Times New Roman" w:hAnsi="Times New Roman"/>
                      <w:color w:val="auto"/>
                      <w:sz w:val="29"/>
                      <w:szCs w:val="29"/>
                    </w:rPr>
                    <w:t xml:space="preserve"> Công nghệ kỹ thuật Cơ điện tử</w:t>
                  </w:r>
                </w:p>
                <w:p w:rsidR="00EA54A1" w:rsidRPr="009E0498" w:rsidRDefault="00EA54A1" w:rsidP="00EA54A1">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p>
                <w:p w:rsidR="00EA54A1" w:rsidRPr="009E0498" w:rsidRDefault="00EA54A1" w:rsidP="00EA54A1">
                  <w:pPr>
                    <w:pStyle w:val="BodyText2"/>
                    <w:spacing w:after="120"/>
                    <w:jc w:val="center"/>
                    <w:rPr>
                      <w:rFonts w:ascii="Times New Roman" w:hAnsi="Times New Roman"/>
                      <w:color w:val="auto"/>
                      <w:sz w:val="29"/>
                      <w:szCs w:val="29"/>
                    </w:rPr>
                  </w:pPr>
                </w:p>
                <w:p w:rsidR="00EA54A1" w:rsidRPr="009E0498" w:rsidRDefault="00EA54A1" w:rsidP="00EA54A1">
                  <w:pPr>
                    <w:pStyle w:val="BodyText2"/>
                    <w:spacing w:after="120"/>
                    <w:ind w:left="1440" w:firstLine="720"/>
                    <w:rPr>
                      <w:rFonts w:ascii="Times New Roman" w:hAnsi="Times New Roman"/>
                      <w:color w:val="auto"/>
                      <w:sz w:val="29"/>
                      <w:szCs w:val="29"/>
                    </w:rPr>
                  </w:pPr>
                </w:p>
                <w:p w:rsidR="00EA54A1" w:rsidRPr="009E0498" w:rsidRDefault="00EA54A1" w:rsidP="00EA54A1">
                  <w:pPr>
                    <w:pStyle w:val="BodyText2"/>
                    <w:spacing w:after="120"/>
                    <w:ind w:left="1440" w:firstLine="720"/>
                    <w:rPr>
                      <w:rFonts w:ascii="Times New Roman" w:hAnsi="Times New Roman"/>
                      <w:color w:val="auto"/>
                      <w:sz w:val="29"/>
                      <w:szCs w:val="29"/>
                    </w:rPr>
                  </w:pPr>
                </w:p>
                <w:p w:rsidR="00EA54A1" w:rsidRPr="009E0498" w:rsidRDefault="00EA54A1" w:rsidP="00263957">
                  <w:pPr>
                    <w:pStyle w:val="BodyText2"/>
                    <w:spacing w:after="120"/>
                    <w:jc w:val="center"/>
                    <w:rPr>
                      <w:rFonts w:ascii="Times New Roman" w:hAnsi="Times New Roman"/>
                      <w:color w:val="auto"/>
                    </w:rPr>
                  </w:pPr>
                  <w:r w:rsidRPr="009E0498">
                    <w:rPr>
                      <w:rFonts w:ascii="Times New Roman" w:hAnsi="Times New Roman"/>
                      <w:color w:val="auto"/>
                    </w:rPr>
                    <w:t xml:space="preserve">TÓM TẮT </w:t>
                  </w:r>
                  <w:r>
                    <w:rPr>
                      <w:rFonts w:ascii="Times New Roman" w:hAnsi="Times New Roman"/>
                      <w:color w:val="auto"/>
                    </w:rPr>
                    <w:t>KHÓA LUẬN TỐT NGHIỆP</w:t>
                  </w:r>
                </w:p>
                <w:p w:rsidR="00EA54A1" w:rsidRPr="009E0498" w:rsidRDefault="00EA54A1" w:rsidP="00EA54A1">
                  <w:pPr>
                    <w:pStyle w:val="BodyText2"/>
                    <w:spacing w:after="120"/>
                    <w:ind w:left="3600" w:firstLine="86"/>
                    <w:rPr>
                      <w:rFonts w:ascii="Times New Roman" w:hAnsi="Times New Roman"/>
                      <w:i/>
                      <w:iCs/>
                      <w:color w:val="auto"/>
                      <w:sz w:val="26"/>
                      <w:szCs w:val="26"/>
                    </w:rPr>
                  </w:pPr>
                </w:p>
                <w:p w:rsidR="00EA54A1" w:rsidRPr="009E0498" w:rsidRDefault="00EA54A1" w:rsidP="00EA54A1">
                  <w:pPr>
                    <w:pStyle w:val="BodyText2"/>
                    <w:spacing w:after="120"/>
                    <w:jc w:val="center"/>
                    <w:rPr>
                      <w:rFonts w:ascii="Times New Roman" w:hAnsi="Times New Roman"/>
                      <w:color w:val="auto"/>
                      <w:sz w:val="29"/>
                      <w:szCs w:val="29"/>
                    </w:rPr>
                  </w:pPr>
                </w:p>
                <w:p w:rsidR="00EA54A1" w:rsidRPr="009E0498" w:rsidRDefault="00EA54A1" w:rsidP="005171E7">
                  <w:pPr>
                    <w:pStyle w:val="BodyText2"/>
                    <w:spacing w:after="120"/>
                    <w:rPr>
                      <w:rFonts w:ascii="Times New Roman" w:hAnsi="Times New Roman"/>
                      <w:color w:val="auto"/>
                      <w:sz w:val="29"/>
                      <w:szCs w:val="29"/>
                    </w:rPr>
                  </w:pPr>
                </w:p>
                <w:p w:rsidR="00EA54A1" w:rsidRPr="009E0498" w:rsidRDefault="00EA54A1" w:rsidP="00EA54A1">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p>
                <w:p w:rsidR="00EA54A1" w:rsidRDefault="00EA54A1" w:rsidP="00EA54A1">
                  <w:pPr>
                    <w:jc w:val="center"/>
                  </w:pPr>
                  <w:r>
                    <w:rPr>
                      <w:b/>
                      <w:bCs/>
                      <w:sz w:val="29"/>
                      <w:szCs w:val="29"/>
                    </w:rPr>
                    <w:t>Hà Nội–20</w:t>
                  </w:r>
                  <w:r w:rsidR="005171E7">
                    <w:rPr>
                      <w:b/>
                      <w:bCs/>
                      <w:sz w:val="29"/>
                      <w:szCs w:val="29"/>
                    </w:rPr>
                    <w:t>17</w:t>
                  </w:r>
                </w:p>
              </w:txbxContent>
            </v:textbox>
          </v:shape>
        </w:pict>
      </w:r>
    </w:p>
    <w:p w:rsidR="00EA54A1" w:rsidRDefault="00EA54A1" w:rsidP="00082C1B">
      <w:pPr>
        <w:spacing w:line="240" w:lineRule="exact"/>
        <w:rPr>
          <w:szCs w:val="26"/>
        </w:rPr>
        <w:sectPr w:rsidR="00EA54A1" w:rsidSect="00263957">
          <w:footerReference w:type="default" r:id="rId8"/>
          <w:pgSz w:w="8392" w:h="11907" w:code="11"/>
          <w:pgMar w:top="1134" w:right="1134" w:bottom="1134" w:left="1134" w:header="720" w:footer="720" w:gutter="0"/>
          <w:cols w:space="720"/>
          <w:docGrid w:linePitch="360"/>
        </w:sectPr>
      </w:pPr>
    </w:p>
    <w:p w:rsidR="005C2423" w:rsidRPr="004B7B0D" w:rsidRDefault="005C2423" w:rsidP="00082C1B">
      <w:pPr>
        <w:spacing w:line="240" w:lineRule="exact"/>
        <w:jc w:val="center"/>
        <w:rPr>
          <w:b/>
          <w:sz w:val="28"/>
          <w:szCs w:val="28"/>
        </w:rPr>
      </w:pPr>
      <w:r w:rsidRPr="004B7B0D">
        <w:rPr>
          <w:b/>
          <w:sz w:val="28"/>
          <w:szCs w:val="28"/>
        </w:rPr>
        <w:lastRenderedPageBreak/>
        <w:t>THỬ NGHIỆM ĐO ĐẠC MỘT SỐ THÔNG SỐ MÁY PHÁT ĐIỆN TRÊN MÁY ĐO ĐA KÊNH SIRIUS R2D</w:t>
      </w:r>
    </w:p>
    <w:p w:rsidR="005C2423" w:rsidRPr="0014756C" w:rsidRDefault="005C2423" w:rsidP="00082C1B">
      <w:pPr>
        <w:spacing w:line="240" w:lineRule="exact"/>
        <w:jc w:val="both"/>
        <w:rPr>
          <w:b/>
        </w:rPr>
      </w:pPr>
    </w:p>
    <w:p w:rsidR="005C2423" w:rsidRPr="0014756C" w:rsidRDefault="005C2423" w:rsidP="00082C1B">
      <w:pPr>
        <w:spacing w:line="240" w:lineRule="exact"/>
        <w:jc w:val="center"/>
        <w:rPr>
          <w:b/>
        </w:rPr>
      </w:pPr>
      <w:r w:rsidRPr="0014756C">
        <w:rPr>
          <w:b/>
        </w:rPr>
        <w:t>Trương Tuấn Anh</w:t>
      </w:r>
    </w:p>
    <w:p w:rsidR="005C2423" w:rsidRPr="0014756C" w:rsidRDefault="005C2423" w:rsidP="00082C1B">
      <w:pPr>
        <w:spacing w:line="240" w:lineRule="exact"/>
        <w:jc w:val="center"/>
        <w:rPr>
          <w:i/>
        </w:rPr>
      </w:pPr>
      <w:r w:rsidRPr="0014756C">
        <w:rPr>
          <w:i/>
        </w:rPr>
        <w:t>Khóa QH-2013-I/CQ, ngành Công nghệ Kỹ thuật Cơ điện tử</w:t>
      </w:r>
    </w:p>
    <w:p w:rsidR="005C2423" w:rsidRPr="0014756C" w:rsidRDefault="005C2423" w:rsidP="00082C1B">
      <w:pPr>
        <w:spacing w:line="240" w:lineRule="exact"/>
        <w:jc w:val="both"/>
        <w:rPr>
          <w:b/>
          <w:i/>
        </w:rPr>
      </w:pPr>
      <w:r w:rsidRPr="0014756C">
        <w:rPr>
          <w:b/>
          <w:i/>
        </w:rPr>
        <w:t>Tóm tắt:</w:t>
      </w:r>
    </w:p>
    <w:p w:rsidR="005C2423" w:rsidRPr="0014756C" w:rsidRDefault="005C2423" w:rsidP="00082C1B">
      <w:pPr>
        <w:spacing w:line="240" w:lineRule="exact"/>
        <w:ind w:firstLine="567"/>
        <w:jc w:val="both"/>
      </w:pPr>
      <w:r w:rsidRPr="0014756C">
        <w:t>Vấn đề đo lường luôn dành được sự quan tâm nhất định trong ngành Cơ điện tử. Nó trực tiếp ảnh hưởng đến sự chính xác của các công nghệ hiện đại, đo lường sai sẽ dẫn đến sự sai số đối với cả sản phẩm công nghệ, thậm chí ảnh hưởng đến sự an toàn sức khỏe của con người. Vì thế chúng ta cần phải chú trọng đến vấn đề thiết yếu này. Gần đây, trường ta mới nhập về một thiết bị có khả năng đo đạc, kiểm tra, thống kê được rất nhiều các đại lượng: dòng điện, điện áp, các đại lượng vật lý, các nồng độ các chất, ... Thiết bị đó là SIRIUS R2D của hãng DEWESOFT.</w:t>
      </w:r>
    </w:p>
    <w:p w:rsidR="005C2423" w:rsidRPr="0014756C" w:rsidRDefault="005C2423" w:rsidP="00082C1B">
      <w:pPr>
        <w:spacing w:line="240" w:lineRule="exact"/>
        <w:ind w:firstLine="567"/>
        <w:jc w:val="both"/>
      </w:pPr>
      <w:r w:rsidRPr="0014756C">
        <w:t>Chính vì thế, em đã tìm hiểu nguyên lý hoạt động, cách sử dụng thiết bị này, áp dụng vào thực tế để đo các thông số của máy phát điện dao động sóng biển: hiệu điện thế, dòng điện và năng lượng dưới dạng lực của sóng. Khóa luận sẽ được trình bày trong 4 chương sau:</w:t>
      </w:r>
    </w:p>
    <w:p w:rsidR="005C2423" w:rsidRPr="0014756C" w:rsidRDefault="005C2423" w:rsidP="00082C1B">
      <w:pPr>
        <w:spacing w:line="240" w:lineRule="exact"/>
        <w:ind w:firstLine="567"/>
        <w:jc w:val="both"/>
      </w:pPr>
      <w:r w:rsidRPr="0014756C">
        <w:t>Chương 1 em sẽ tìm hiểu tổng quan về máy Sirius R2D. Chương 2 trình bày về cách sử dụng các kênh đo lường của máy. Chương 3 nói về cách thu thập dữ liệu bằng phần mềm DEWESOFT X2. Chương 4 trình bày đo đạc 3 thông số của máy phát điện.</w:t>
      </w:r>
    </w:p>
    <w:p w:rsidR="005C2423" w:rsidRPr="0014756C" w:rsidRDefault="005C2423" w:rsidP="00082C1B">
      <w:pPr>
        <w:spacing w:line="240" w:lineRule="exact"/>
        <w:ind w:firstLine="567"/>
        <w:jc w:val="both"/>
      </w:pPr>
      <w:r w:rsidRPr="0014756C">
        <w:t>Thành quả em đạt được qua khóa luận gồm: nắm được nguyên lý đo lường của máy Sirius R2D, đo thành công 3 thông số của máy phát điện năng lượng sóng.</w:t>
      </w:r>
    </w:p>
    <w:p w:rsidR="005C2423" w:rsidRPr="0014756C" w:rsidRDefault="005C2423" w:rsidP="00082C1B">
      <w:pPr>
        <w:spacing w:line="240" w:lineRule="exact"/>
        <w:jc w:val="both"/>
        <w:rPr>
          <w:b/>
          <w:i/>
        </w:rPr>
      </w:pPr>
      <w:r w:rsidRPr="0014756C">
        <w:rPr>
          <w:b/>
          <w:i/>
        </w:rPr>
        <w:t xml:space="preserve">Từ khóa: </w:t>
      </w:r>
      <w:r w:rsidRPr="0014756C">
        <w:rPr>
          <w:i/>
        </w:rPr>
        <w:t>Đo lường, đo đạc, SIRIUS R2D, DEWESOFT.</w:t>
      </w:r>
    </w:p>
    <w:p w:rsidR="005C2423" w:rsidRDefault="005C2423" w:rsidP="00082C1B">
      <w:pPr>
        <w:spacing w:line="240" w:lineRule="exact"/>
      </w:pPr>
      <w:r w:rsidRPr="0014756C">
        <w:br/>
      </w:r>
    </w:p>
    <w:p w:rsidR="002837D9" w:rsidRPr="00F70437" w:rsidRDefault="00C41064" w:rsidP="00082C1B">
      <w:pPr>
        <w:spacing w:line="240" w:lineRule="exact"/>
        <w:rPr>
          <w:b/>
        </w:rPr>
      </w:pPr>
      <w:r w:rsidRPr="00F70437">
        <w:rPr>
          <w:b/>
        </w:rPr>
        <w:lastRenderedPageBreak/>
        <w:t>CHƯƠNG 1: GIỚI THIỆU VỀ MÁY SIRIUS R2D</w:t>
      </w:r>
    </w:p>
    <w:p w:rsidR="00C41064" w:rsidRDefault="00822B92" w:rsidP="00082C1B">
      <w:pPr>
        <w:tabs>
          <w:tab w:val="left" w:pos="567"/>
        </w:tabs>
        <w:spacing w:line="240" w:lineRule="exact"/>
        <w:jc w:val="both"/>
      </w:pPr>
      <w:r>
        <w:rPr>
          <w:b/>
        </w:rPr>
        <w:tab/>
      </w:r>
      <w:r>
        <w:t>Chương này em giới thiệu về các thông số cơ bản của máy Sirius R2D, khối lượng  của máy. Và các lát module điển hình của máy.</w:t>
      </w:r>
    </w:p>
    <w:p w:rsidR="00822B92" w:rsidRDefault="00822B92" w:rsidP="00082C1B">
      <w:pPr>
        <w:tabs>
          <w:tab w:val="left" w:pos="567"/>
        </w:tabs>
        <w:spacing w:line="240" w:lineRule="exact"/>
        <w:jc w:val="both"/>
      </w:pPr>
      <w:r>
        <w:tab/>
        <w:t>Giới thiệu về các tính năng điển hình của máy.</w:t>
      </w:r>
    </w:p>
    <w:p w:rsidR="00822B92" w:rsidRPr="00822B92" w:rsidRDefault="00822B92" w:rsidP="00082C1B">
      <w:pPr>
        <w:tabs>
          <w:tab w:val="left" w:pos="567"/>
        </w:tabs>
        <w:spacing w:line="240" w:lineRule="exact"/>
        <w:jc w:val="both"/>
      </w:pPr>
      <w:r>
        <w:tab/>
        <w:t>Giới thiệu về các loại kết nối của máy.</w:t>
      </w:r>
    </w:p>
    <w:p w:rsidR="00C41064" w:rsidRDefault="00C41064" w:rsidP="00082C1B">
      <w:pPr>
        <w:pStyle w:val="ListParagraph"/>
        <w:tabs>
          <w:tab w:val="left" w:pos="567"/>
        </w:tabs>
        <w:spacing w:afterLines="120" w:line="240" w:lineRule="exact"/>
        <w:ind w:left="0"/>
        <w:outlineLvl w:val="0"/>
        <w:rPr>
          <w:rFonts w:cs="Times New Roman"/>
          <w:b/>
        </w:rPr>
      </w:pPr>
      <w:r w:rsidRPr="00F70437">
        <w:rPr>
          <w:rFonts w:cs="Times New Roman"/>
          <w:b/>
        </w:rPr>
        <w:t>CHƯƠNG 2. CÁCH SỬ DỤNG CÁC KÊNH SIRIUS R2D</w:t>
      </w:r>
    </w:p>
    <w:p w:rsidR="00822B92" w:rsidRDefault="00822B92" w:rsidP="00082C1B">
      <w:pPr>
        <w:pStyle w:val="ListParagraph"/>
        <w:tabs>
          <w:tab w:val="left" w:pos="567"/>
        </w:tabs>
        <w:spacing w:afterLines="120" w:line="240" w:lineRule="exact"/>
        <w:ind w:left="0"/>
        <w:jc w:val="both"/>
        <w:outlineLvl w:val="0"/>
        <w:rPr>
          <w:rFonts w:cs="Times New Roman"/>
        </w:rPr>
      </w:pPr>
      <w:r>
        <w:rPr>
          <w:rFonts w:cs="Times New Roman"/>
        </w:rPr>
        <w:tab/>
        <w:t>Chương này em đề cập đến cách sử dụng các kênh của máy:</w:t>
      </w:r>
    </w:p>
    <w:p w:rsidR="00822B92" w:rsidRDefault="00822B92" w:rsidP="00082C1B">
      <w:pPr>
        <w:pStyle w:val="ListParagraph"/>
        <w:numPr>
          <w:ilvl w:val="0"/>
          <w:numId w:val="11"/>
        </w:numPr>
        <w:tabs>
          <w:tab w:val="left" w:pos="567"/>
          <w:tab w:val="left" w:pos="1134"/>
        </w:tabs>
        <w:spacing w:afterLines="120" w:line="240" w:lineRule="exact"/>
        <w:jc w:val="both"/>
        <w:outlineLvl w:val="0"/>
        <w:rPr>
          <w:rFonts w:cs="Times New Roman"/>
        </w:rPr>
      </w:pPr>
      <w:r>
        <w:rPr>
          <w:rFonts w:cs="Times New Roman"/>
        </w:rPr>
        <w:t>Kết nối cổng D-SUB 9.</w:t>
      </w:r>
    </w:p>
    <w:p w:rsidR="00822B92" w:rsidRDefault="00822B92" w:rsidP="00082C1B">
      <w:pPr>
        <w:pStyle w:val="ListParagraph"/>
        <w:numPr>
          <w:ilvl w:val="0"/>
          <w:numId w:val="11"/>
        </w:numPr>
        <w:tabs>
          <w:tab w:val="left" w:pos="567"/>
          <w:tab w:val="left" w:pos="1134"/>
        </w:tabs>
        <w:spacing w:afterLines="120" w:line="240" w:lineRule="exact"/>
        <w:jc w:val="both"/>
        <w:outlineLvl w:val="0"/>
        <w:rPr>
          <w:rFonts w:cs="Times New Roman"/>
        </w:rPr>
      </w:pPr>
      <w:r>
        <w:rPr>
          <w:rFonts w:cs="Times New Roman"/>
        </w:rPr>
        <w:t>Các nguyên lý đo lường đại lượng điện.</w:t>
      </w:r>
    </w:p>
    <w:p w:rsidR="00822B92" w:rsidRPr="00822B92" w:rsidRDefault="00822B92" w:rsidP="00082C1B">
      <w:pPr>
        <w:pStyle w:val="ListParagraph"/>
        <w:numPr>
          <w:ilvl w:val="0"/>
          <w:numId w:val="11"/>
        </w:numPr>
        <w:tabs>
          <w:tab w:val="left" w:pos="567"/>
          <w:tab w:val="left" w:pos="1134"/>
        </w:tabs>
        <w:spacing w:afterLines="120" w:line="240" w:lineRule="exact"/>
        <w:jc w:val="both"/>
        <w:outlineLvl w:val="0"/>
      </w:pPr>
      <w:r>
        <w:rPr>
          <w:rFonts w:cs="Times New Roman"/>
        </w:rPr>
        <w:t>Điển hình 3 loại nguyên lý cần có để thực hiện đồ án này.</w:t>
      </w:r>
    </w:p>
    <w:p w:rsidR="00C41064" w:rsidRDefault="00C41064" w:rsidP="00082C1B">
      <w:pPr>
        <w:tabs>
          <w:tab w:val="left" w:pos="567"/>
          <w:tab w:val="left" w:pos="1134"/>
        </w:tabs>
        <w:spacing w:afterLines="120" w:line="240" w:lineRule="exact"/>
        <w:outlineLvl w:val="0"/>
        <w:rPr>
          <w:b/>
        </w:rPr>
      </w:pPr>
      <w:r w:rsidRPr="00822B92">
        <w:rPr>
          <w:b/>
        </w:rPr>
        <w:t>CHƯƠNG 3: HƯỚNG DẪN THU THẬP DỮ LIỆU BẰNG PHẦN MỀM DEWESOFT X2</w:t>
      </w:r>
    </w:p>
    <w:p w:rsidR="00822B92" w:rsidRDefault="00822B92" w:rsidP="00082C1B">
      <w:pPr>
        <w:tabs>
          <w:tab w:val="left" w:pos="567"/>
          <w:tab w:val="left" w:pos="1134"/>
        </w:tabs>
        <w:spacing w:afterLines="120" w:line="240" w:lineRule="exact"/>
        <w:jc w:val="both"/>
        <w:outlineLvl w:val="0"/>
      </w:pPr>
      <w:r>
        <w:tab/>
        <w:t>Chương này hướng dẫn đơn giản nhất để có thể thu thập được dữ liệu rồi tạo thành tệp dữ liệu. Các bước để cài đặt kênh đo lường.</w:t>
      </w:r>
    </w:p>
    <w:p w:rsidR="00C41064" w:rsidRDefault="00C41064" w:rsidP="00082C1B">
      <w:pPr>
        <w:tabs>
          <w:tab w:val="left" w:pos="567"/>
          <w:tab w:val="left" w:pos="1134"/>
        </w:tabs>
        <w:spacing w:afterLines="120" w:line="240" w:lineRule="exact"/>
        <w:outlineLvl w:val="0"/>
        <w:rPr>
          <w:b/>
        </w:rPr>
      </w:pPr>
      <w:r w:rsidRPr="00822B92">
        <w:rPr>
          <w:b/>
        </w:rPr>
        <w:t>CHƯƠNG 4: TIẾN HÀNH ĐO ĐẠC MỘT SỐ THÔNG SỐ CỦA MÁY PHÁT ĐIỆN NĂNG LƯỢNG SÓNG</w:t>
      </w:r>
    </w:p>
    <w:p w:rsidR="00822B92" w:rsidRPr="00822B92" w:rsidRDefault="00822B92" w:rsidP="00082C1B">
      <w:pPr>
        <w:tabs>
          <w:tab w:val="left" w:pos="567"/>
          <w:tab w:val="left" w:pos="1134"/>
        </w:tabs>
        <w:spacing w:afterLines="120" w:line="240" w:lineRule="exact"/>
        <w:jc w:val="both"/>
        <w:outlineLvl w:val="0"/>
      </w:pPr>
      <w:r>
        <w:tab/>
        <w:t>Chương này là thực hành đo thông số máy phát điện: Các bước lắp đặt máy phát điện, các bước thực hiện đo, kết quả.</w:t>
      </w:r>
    </w:p>
    <w:p w:rsidR="00C41064" w:rsidRPr="00F70437" w:rsidRDefault="00C41064" w:rsidP="00082C1B">
      <w:pPr>
        <w:spacing w:line="240" w:lineRule="exact"/>
        <w:rPr>
          <w:b/>
        </w:rPr>
      </w:pPr>
      <w:r w:rsidRPr="00F70437">
        <w:rPr>
          <w:b/>
        </w:rPr>
        <w:br w:type="page"/>
      </w:r>
    </w:p>
    <w:p w:rsidR="00C41064" w:rsidRPr="00F70437" w:rsidRDefault="00C41064" w:rsidP="00082C1B">
      <w:pPr>
        <w:pStyle w:val="Heading1"/>
        <w:spacing w:line="240" w:lineRule="exact"/>
        <w:rPr>
          <w:sz w:val="22"/>
          <w:szCs w:val="22"/>
        </w:rPr>
      </w:pPr>
      <w:r w:rsidRPr="00F70437">
        <w:rPr>
          <w:sz w:val="22"/>
          <w:szCs w:val="22"/>
        </w:rPr>
        <w:lastRenderedPageBreak/>
        <w:t>KẾT LUẬN</w:t>
      </w:r>
    </w:p>
    <w:p w:rsidR="00C41064" w:rsidRPr="00F70437" w:rsidRDefault="00C41064" w:rsidP="00082C1B">
      <w:pPr>
        <w:pStyle w:val="ListParagraph"/>
        <w:spacing w:afterLines="120" w:line="240" w:lineRule="exact"/>
        <w:ind w:left="0"/>
        <w:jc w:val="both"/>
        <w:rPr>
          <w:rFonts w:cs="Times New Roman"/>
        </w:rPr>
      </w:pPr>
      <w:r w:rsidRPr="00F70437">
        <w:rPr>
          <w:rFonts w:cs="Times New Roman"/>
          <w:b/>
        </w:rPr>
        <w:t xml:space="preserve">Kết quả đạt được: </w:t>
      </w:r>
      <w:r w:rsidRPr="00F70437">
        <w:rPr>
          <w:rFonts w:cs="Times New Roman"/>
        </w:rPr>
        <w:t>Sau quá trình nghiên cứu và tiến hành đo đạc, khóa luận này đã đạt được những thành quả như sau:</w:t>
      </w:r>
    </w:p>
    <w:p w:rsidR="00C41064" w:rsidRPr="00F70437" w:rsidRDefault="00C41064" w:rsidP="00082C1B">
      <w:pPr>
        <w:pStyle w:val="ListParagraph"/>
        <w:numPr>
          <w:ilvl w:val="0"/>
          <w:numId w:val="3"/>
        </w:numPr>
        <w:spacing w:afterLines="120" w:line="240" w:lineRule="exact"/>
        <w:ind w:left="1134"/>
        <w:jc w:val="both"/>
        <w:rPr>
          <w:rFonts w:cs="Times New Roman"/>
          <w:b/>
        </w:rPr>
      </w:pPr>
      <w:r w:rsidRPr="00F70437">
        <w:rPr>
          <w:rFonts w:cs="Times New Roman"/>
        </w:rPr>
        <w:t>Nghiên cứu các thông số chính của máy SIRIUS R2D.</w:t>
      </w:r>
    </w:p>
    <w:p w:rsidR="00C41064" w:rsidRPr="00F70437" w:rsidRDefault="00C41064" w:rsidP="00082C1B">
      <w:pPr>
        <w:pStyle w:val="ListParagraph"/>
        <w:numPr>
          <w:ilvl w:val="0"/>
          <w:numId w:val="3"/>
        </w:numPr>
        <w:spacing w:afterLines="120" w:line="240" w:lineRule="exact"/>
        <w:ind w:left="1134"/>
        <w:jc w:val="both"/>
        <w:rPr>
          <w:rFonts w:cs="Times New Roman"/>
          <w:b/>
        </w:rPr>
      </w:pPr>
      <w:r w:rsidRPr="00F70437">
        <w:rPr>
          <w:rFonts w:cs="Times New Roman"/>
        </w:rPr>
        <w:t>Nghiên cứu được 3 nguyên lý, cách thức đo đại lượng của thiết bị.</w:t>
      </w:r>
    </w:p>
    <w:p w:rsidR="00C41064" w:rsidRPr="00F70437" w:rsidRDefault="00C41064" w:rsidP="00082C1B">
      <w:pPr>
        <w:pStyle w:val="ListParagraph"/>
        <w:numPr>
          <w:ilvl w:val="0"/>
          <w:numId w:val="3"/>
        </w:numPr>
        <w:spacing w:afterLines="120" w:line="240" w:lineRule="exact"/>
        <w:ind w:left="1134"/>
        <w:jc w:val="both"/>
        <w:rPr>
          <w:rFonts w:cs="Times New Roman"/>
          <w:b/>
        </w:rPr>
      </w:pPr>
      <w:r w:rsidRPr="00F70437">
        <w:rPr>
          <w:rFonts w:cs="Times New Roman"/>
        </w:rPr>
        <w:t>Đo đạc thành công 3 đại lượng vật lý của máy phát điện: Điện áp, dòng điện, lực sóng tác dụng.</w:t>
      </w:r>
    </w:p>
    <w:p w:rsidR="00C41064" w:rsidRPr="00F70437" w:rsidRDefault="00C41064" w:rsidP="00082C1B">
      <w:pPr>
        <w:spacing w:afterLines="120" w:line="240" w:lineRule="exact"/>
        <w:jc w:val="both"/>
        <w:rPr>
          <w:rFonts w:cs="Times New Roman"/>
        </w:rPr>
      </w:pPr>
      <w:r w:rsidRPr="00F70437">
        <w:rPr>
          <w:rFonts w:cs="Times New Roman"/>
          <w:b/>
        </w:rPr>
        <w:t xml:space="preserve">Hạn chế của khóa luận: </w:t>
      </w:r>
      <w:r w:rsidRPr="00F70437">
        <w:rPr>
          <w:rFonts w:cs="Times New Roman"/>
        </w:rPr>
        <w:t>Tuy đạt được những thành quả trên nhưng khóa luận này còn những hạn chế sau:</w:t>
      </w:r>
    </w:p>
    <w:p w:rsidR="00C41064" w:rsidRPr="00F70437" w:rsidRDefault="00C41064" w:rsidP="00082C1B">
      <w:pPr>
        <w:pStyle w:val="ListParagraph"/>
        <w:numPr>
          <w:ilvl w:val="0"/>
          <w:numId w:val="3"/>
        </w:numPr>
        <w:spacing w:afterLines="120" w:line="240" w:lineRule="exact"/>
        <w:ind w:left="1134"/>
        <w:jc w:val="both"/>
        <w:rPr>
          <w:rFonts w:cs="Times New Roman"/>
        </w:rPr>
      </w:pPr>
      <w:r w:rsidRPr="00F70437">
        <w:rPr>
          <w:rFonts w:cs="Times New Roman"/>
        </w:rPr>
        <w:t>Chưa nghiên cứu được các cách xử lý dữ liệu sau khi đo đạc.</w:t>
      </w:r>
    </w:p>
    <w:p w:rsidR="00C41064" w:rsidRPr="00F70437" w:rsidRDefault="00C41064" w:rsidP="00082C1B">
      <w:pPr>
        <w:spacing w:line="240" w:lineRule="exact"/>
      </w:pPr>
      <w:r w:rsidRPr="00F70437">
        <w:t>Ngoài 3 nguyên lý đo lường của thiết bị kể trên thì còn một số nguyên lý khác mà khóa luận này chưa đề cập tới.</w:t>
      </w:r>
    </w:p>
    <w:p w:rsidR="00C41064" w:rsidRPr="00F70437" w:rsidRDefault="00C41064" w:rsidP="00082C1B">
      <w:pPr>
        <w:spacing w:afterLines="120" w:line="240" w:lineRule="exact"/>
        <w:jc w:val="both"/>
        <w:rPr>
          <w:rFonts w:cs="Times New Roman"/>
        </w:rPr>
      </w:pPr>
      <w:r w:rsidRPr="00F70437">
        <w:rPr>
          <w:rFonts w:cs="Times New Roman"/>
          <w:b/>
        </w:rPr>
        <w:t xml:space="preserve">Hướng phát triển của khóa luận: </w:t>
      </w:r>
      <w:r w:rsidRPr="00F70437">
        <w:rPr>
          <w:rFonts w:cs="Times New Roman"/>
        </w:rPr>
        <w:t>Các đại lượng vật lý của máy phát điện thực sự chưa có tính ổn định cao vì thế ta có thể áp dụng các số liệu đo được để nắn dòng, chỉnh dòng, ổn áp hoặc chỉ cần xác định điểm cao nhất. Sau đây là một số hướng phát triển thêm của khóa luận:</w:t>
      </w:r>
    </w:p>
    <w:p w:rsidR="00C41064" w:rsidRPr="00F70437" w:rsidRDefault="00C41064" w:rsidP="00082C1B">
      <w:pPr>
        <w:pStyle w:val="ListParagraph"/>
        <w:numPr>
          <w:ilvl w:val="0"/>
          <w:numId w:val="3"/>
        </w:numPr>
        <w:spacing w:afterLines="120" w:line="240" w:lineRule="exact"/>
        <w:ind w:left="1134"/>
        <w:jc w:val="both"/>
        <w:rPr>
          <w:rFonts w:cs="Times New Roman"/>
        </w:rPr>
      </w:pPr>
      <w:r w:rsidRPr="00F70437">
        <w:rPr>
          <w:rFonts w:cs="Times New Roman"/>
        </w:rPr>
        <w:t>Đo đạc và đưa ra phương pháp ổn định dòng điện.</w:t>
      </w:r>
    </w:p>
    <w:p w:rsidR="00C41064" w:rsidRPr="00F70437" w:rsidRDefault="00C41064" w:rsidP="00082C1B">
      <w:pPr>
        <w:pStyle w:val="ListParagraph"/>
        <w:numPr>
          <w:ilvl w:val="0"/>
          <w:numId w:val="3"/>
        </w:numPr>
        <w:spacing w:afterLines="120" w:line="240" w:lineRule="exact"/>
        <w:ind w:left="1134"/>
        <w:jc w:val="both"/>
        <w:rPr>
          <w:rFonts w:cs="Times New Roman"/>
        </w:rPr>
      </w:pPr>
      <w:r w:rsidRPr="00F70437">
        <w:rPr>
          <w:rFonts w:cs="Times New Roman"/>
        </w:rPr>
        <w:t>Đo đạc và tính toán công suất thực nghiệm của máy phát điện.</w:t>
      </w:r>
    </w:p>
    <w:p w:rsidR="00C41064" w:rsidRPr="00F70437" w:rsidRDefault="00C41064" w:rsidP="00082C1B">
      <w:pPr>
        <w:pStyle w:val="ListParagraph"/>
        <w:numPr>
          <w:ilvl w:val="0"/>
          <w:numId w:val="3"/>
        </w:numPr>
        <w:spacing w:afterLines="120" w:line="240" w:lineRule="exact"/>
        <w:ind w:left="1134"/>
        <w:jc w:val="both"/>
        <w:rPr>
          <w:rFonts w:cs="Times New Roman"/>
        </w:rPr>
      </w:pPr>
      <w:r w:rsidRPr="00F70437">
        <w:rPr>
          <w:rFonts w:cs="Times New Roman"/>
        </w:rPr>
        <w:t>Nghiên cứu đo đạc, thống kê số liệu của các thông số của lò ấp trứng.</w:t>
      </w:r>
    </w:p>
    <w:p w:rsidR="00C41064" w:rsidRPr="00F70437" w:rsidRDefault="00C41064" w:rsidP="00082C1B">
      <w:pPr>
        <w:pStyle w:val="ListParagraph"/>
        <w:numPr>
          <w:ilvl w:val="0"/>
          <w:numId w:val="3"/>
        </w:numPr>
        <w:spacing w:afterLines="120" w:line="240" w:lineRule="exact"/>
        <w:ind w:left="1134"/>
        <w:jc w:val="both"/>
        <w:rPr>
          <w:rFonts w:cs="Times New Roman"/>
        </w:rPr>
      </w:pPr>
      <w:r w:rsidRPr="00F70437">
        <w:rPr>
          <w:rFonts w:cs="Times New Roman"/>
        </w:rPr>
        <w:t>Nghiên cứu đo đạc, thống kê số liệu của các nồng độ khí thải trong môi trường.</w:t>
      </w:r>
    </w:p>
    <w:p w:rsidR="00C41064" w:rsidRPr="00F70437" w:rsidRDefault="00C41064" w:rsidP="00082C1B">
      <w:pPr>
        <w:pStyle w:val="ListParagraph"/>
        <w:numPr>
          <w:ilvl w:val="0"/>
          <w:numId w:val="3"/>
        </w:numPr>
        <w:spacing w:afterLines="120" w:line="240" w:lineRule="exact"/>
        <w:ind w:left="1134"/>
        <w:jc w:val="both"/>
        <w:rPr>
          <w:rFonts w:cs="Times New Roman"/>
        </w:rPr>
      </w:pPr>
      <w:r w:rsidRPr="00F70437">
        <w:rPr>
          <w:rFonts w:cs="Times New Roman"/>
        </w:rPr>
        <w:t>Nghiên cứu đo đạc, thống kê số liệu của nhiệt độ trong ngày.</w:t>
      </w:r>
    </w:p>
    <w:p w:rsidR="00C41064" w:rsidRPr="00F70437" w:rsidRDefault="00C41064" w:rsidP="00082C1B">
      <w:pPr>
        <w:pStyle w:val="ListParagraph"/>
        <w:numPr>
          <w:ilvl w:val="0"/>
          <w:numId w:val="3"/>
        </w:numPr>
        <w:spacing w:afterLines="120" w:line="240" w:lineRule="exact"/>
        <w:ind w:left="1134"/>
        <w:jc w:val="both"/>
        <w:rPr>
          <w:rFonts w:cs="Times New Roman"/>
        </w:rPr>
      </w:pPr>
      <w:r w:rsidRPr="00F70437">
        <w:rPr>
          <w:rFonts w:cs="Times New Roman"/>
        </w:rPr>
        <w:t>Nghiên cứu, phát triển cảm biển đo nồng độ cồn trong cơ thể.</w:t>
      </w:r>
    </w:p>
    <w:p w:rsidR="00C41064" w:rsidRPr="00F70437" w:rsidRDefault="00C41064" w:rsidP="00082C1B">
      <w:pPr>
        <w:pStyle w:val="ListParagraph"/>
        <w:numPr>
          <w:ilvl w:val="0"/>
          <w:numId w:val="3"/>
        </w:numPr>
        <w:spacing w:afterLines="120" w:line="240" w:lineRule="exact"/>
        <w:ind w:left="1134"/>
        <w:jc w:val="both"/>
        <w:rPr>
          <w:rFonts w:cs="Times New Roman"/>
        </w:rPr>
      </w:pPr>
      <w:r w:rsidRPr="00F70437">
        <w:rPr>
          <w:rFonts w:cs="Times New Roman"/>
        </w:rPr>
        <w:t>Nghiên cứu, phát triển cảm biến đo nồng độ khí thải.</w:t>
      </w:r>
    </w:p>
    <w:p w:rsidR="00C41064" w:rsidRPr="00F70437" w:rsidRDefault="00C41064" w:rsidP="00082C1B">
      <w:pPr>
        <w:spacing w:line="240" w:lineRule="exact"/>
        <w:rPr>
          <w:b/>
        </w:rPr>
      </w:pPr>
      <w:r w:rsidRPr="00F70437">
        <w:rPr>
          <w:b/>
        </w:rPr>
        <w:br w:type="page"/>
      </w:r>
    </w:p>
    <w:p w:rsidR="00C41064" w:rsidRPr="00F70437" w:rsidRDefault="00C41064" w:rsidP="00082C1B">
      <w:pPr>
        <w:pStyle w:val="Heading1"/>
        <w:spacing w:line="240" w:lineRule="exact"/>
        <w:rPr>
          <w:sz w:val="22"/>
          <w:szCs w:val="22"/>
        </w:rPr>
      </w:pPr>
      <w:r w:rsidRPr="00F70437">
        <w:rPr>
          <w:sz w:val="22"/>
          <w:szCs w:val="22"/>
        </w:rPr>
        <w:lastRenderedPageBreak/>
        <w:t>TÀI LIỆU THAM KHẢO</w:t>
      </w:r>
    </w:p>
    <w:p w:rsidR="00C41064" w:rsidRPr="00F70437" w:rsidRDefault="00C41064" w:rsidP="00082C1B">
      <w:pPr>
        <w:spacing w:line="240" w:lineRule="exact"/>
      </w:pPr>
      <w:r w:rsidRPr="00F70437">
        <w:t>Tiếng Anh:</w:t>
      </w:r>
    </w:p>
    <w:p w:rsidR="00C41064" w:rsidRPr="00F70437" w:rsidRDefault="00C41064" w:rsidP="00082C1B">
      <w:pPr>
        <w:spacing w:line="240" w:lineRule="exact"/>
      </w:pPr>
      <w:r w:rsidRPr="00F70437">
        <w:tab/>
        <w:t>[1] Catalogue DEWESoft August 2014.</w:t>
      </w:r>
    </w:p>
    <w:p w:rsidR="00C41064" w:rsidRPr="00F70437" w:rsidRDefault="00C41064" w:rsidP="00082C1B">
      <w:pPr>
        <w:spacing w:line="240" w:lineRule="exact"/>
      </w:pPr>
      <w:r w:rsidRPr="00F70437">
        <w:tab/>
        <w:t>[2] DEWE-43 User Manual V2.3.</w:t>
      </w:r>
    </w:p>
    <w:p w:rsidR="00C41064" w:rsidRPr="00F70437" w:rsidRDefault="00C41064" w:rsidP="00082C1B">
      <w:pPr>
        <w:spacing w:line="240" w:lineRule="exact"/>
      </w:pPr>
      <w:r w:rsidRPr="00F70437">
        <w:tab/>
        <w:t>[3] DEWE-MSI series.</w:t>
      </w:r>
    </w:p>
    <w:p w:rsidR="00C41064" w:rsidRPr="00F70437" w:rsidRDefault="00C41064" w:rsidP="00082C1B">
      <w:pPr>
        <w:spacing w:line="240" w:lineRule="exact"/>
      </w:pPr>
      <w:r w:rsidRPr="00F70437">
        <w:tab/>
        <w:t>[4] DEWESoft UserManual 703.</w:t>
      </w:r>
    </w:p>
    <w:p w:rsidR="00C41064" w:rsidRPr="00F70437" w:rsidRDefault="00C41064" w:rsidP="00082C1B">
      <w:pPr>
        <w:spacing w:line="240" w:lineRule="exact"/>
      </w:pPr>
      <w:r w:rsidRPr="00F70437">
        <w:tab/>
        <w:t>[5] DEWESoftX1 Manual Beta.</w:t>
      </w:r>
    </w:p>
    <w:p w:rsidR="00C41064" w:rsidRPr="00F70437" w:rsidRDefault="00C41064" w:rsidP="00082C1B">
      <w:pPr>
        <w:spacing w:line="240" w:lineRule="exact"/>
      </w:pPr>
      <w:r w:rsidRPr="00F70437">
        <w:tab/>
        <w:t>[6] SIRIUS R2D.</w:t>
      </w:r>
    </w:p>
    <w:p w:rsidR="00C41064" w:rsidRPr="00F70437" w:rsidRDefault="00C41064" w:rsidP="00082C1B">
      <w:pPr>
        <w:spacing w:line="240" w:lineRule="exact"/>
      </w:pPr>
      <w:r w:rsidRPr="00F70437">
        <w:tab/>
        <w:t>[7] SIRIUS TechnicalReferenceManual V1.4.2.</w:t>
      </w:r>
    </w:p>
    <w:p w:rsidR="00C41064" w:rsidRPr="00F70437" w:rsidRDefault="00C41064" w:rsidP="00082C1B">
      <w:pPr>
        <w:spacing w:line="240" w:lineRule="exact"/>
      </w:pPr>
      <w:r w:rsidRPr="00F70437">
        <w:t>Website:</w:t>
      </w:r>
    </w:p>
    <w:p w:rsidR="00C41064" w:rsidRPr="00F70437" w:rsidRDefault="00C41064" w:rsidP="00082C1B">
      <w:pPr>
        <w:spacing w:line="240" w:lineRule="exact"/>
        <w:rPr>
          <w:rFonts w:cs="Times New Roman"/>
        </w:rPr>
      </w:pPr>
      <w:r w:rsidRPr="00F70437">
        <w:rPr>
          <w:rFonts w:cs="Times New Roman"/>
          <w:b/>
        </w:rPr>
        <w:tab/>
      </w:r>
      <w:hyperlink r:id="rId9" w:history="1">
        <w:r w:rsidRPr="00F70437">
          <w:rPr>
            <w:rStyle w:val="Hyperlink"/>
            <w:rFonts w:cs="Times New Roman"/>
          </w:rPr>
          <w:t>https://www.dewesoft.com/</w:t>
        </w:r>
      </w:hyperlink>
    </w:p>
    <w:p w:rsidR="00C41064" w:rsidRPr="00F70437" w:rsidRDefault="00C41064" w:rsidP="00082C1B">
      <w:pPr>
        <w:spacing w:line="240" w:lineRule="exact"/>
        <w:rPr>
          <w:rFonts w:cs="Times New Roman"/>
        </w:rPr>
      </w:pPr>
      <w:r w:rsidRPr="00F70437">
        <w:rPr>
          <w:rFonts w:cs="Times New Roman"/>
        </w:rPr>
        <w:tab/>
      </w:r>
      <w:hyperlink r:id="rId10" w:history="1">
        <w:r w:rsidRPr="00F70437">
          <w:rPr>
            <w:rStyle w:val="Hyperlink"/>
            <w:rFonts w:cs="Times New Roman"/>
          </w:rPr>
          <w:t>https://www.dewesoft.com/pro/topic/how-to-use-dewesoft-2/</w:t>
        </w:r>
      </w:hyperlink>
    </w:p>
    <w:p w:rsidR="00C41064" w:rsidRPr="00F70437" w:rsidRDefault="00C41064" w:rsidP="00082C1B">
      <w:pPr>
        <w:spacing w:line="240" w:lineRule="exact"/>
        <w:rPr>
          <w:b/>
        </w:rPr>
      </w:pPr>
      <w:bookmarkStart w:id="0" w:name="_GoBack"/>
      <w:bookmarkEnd w:id="0"/>
    </w:p>
    <w:sectPr w:rsidR="00C41064" w:rsidRPr="00F70437" w:rsidSect="00263957">
      <w:pgSz w:w="8392" w:h="11907" w:code="11"/>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2CB" w:rsidRDefault="00E502CB" w:rsidP="00B155B4">
      <w:pPr>
        <w:spacing w:after="0" w:line="240" w:lineRule="auto"/>
      </w:pPr>
      <w:r>
        <w:separator/>
      </w:r>
    </w:p>
  </w:endnote>
  <w:endnote w:type="continuationSeparator" w:id="1">
    <w:p w:rsidR="00E502CB" w:rsidRDefault="00E502CB" w:rsidP="00B155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88" w:rsidRDefault="00576488" w:rsidP="00EA54A1">
    <w:pPr>
      <w:pStyle w:val="Footer"/>
    </w:pPr>
  </w:p>
  <w:p w:rsidR="00576488" w:rsidRDefault="00576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2CB" w:rsidRDefault="00E502CB" w:rsidP="00B155B4">
      <w:pPr>
        <w:spacing w:after="0" w:line="240" w:lineRule="auto"/>
      </w:pPr>
      <w:r>
        <w:separator/>
      </w:r>
    </w:p>
  </w:footnote>
  <w:footnote w:type="continuationSeparator" w:id="1">
    <w:p w:rsidR="00E502CB" w:rsidRDefault="00E502CB" w:rsidP="00B155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F81D4E"/>
    <w:multiLevelType w:val="multilevel"/>
    <w:tmpl w:val="0576BF04"/>
    <w:lvl w:ilvl="0">
      <w:start w:val="4"/>
      <w:numFmt w:val="decimal"/>
      <w:lvlText w:val="%1."/>
      <w:lvlJc w:val="left"/>
      <w:pPr>
        <w:ind w:left="585" w:hanging="585"/>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069B07CE"/>
    <w:multiLevelType w:val="hybridMultilevel"/>
    <w:tmpl w:val="2ED069FE"/>
    <w:lvl w:ilvl="0" w:tplc="AC2ECC60">
      <w:start w:val="1"/>
      <w:numFmt w:val="bullet"/>
      <w:lvlText w:val="-"/>
      <w:lvlJc w:val="left"/>
      <w:pPr>
        <w:ind w:left="2160" w:hanging="360"/>
      </w:pPr>
      <w:rPr>
        <w:rFonts w:ascii="Times New Roman" w:eastAsiaTheme="minorEastAsia"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CA120C1"/>
    <w:multiLevelType w:val="multilevel"/>
    <w:tmpl w:val="A7981068"/>
    <w:lvl w:ilvl="0">
      <w:start w:val="4"/>
      <w:numFmt w:val="decimal"/>
      <w:lvlText w:val="%1"/>
      <w:lvlJc w:val="left"/>
      <w:pPr>
        <w:ind w:left="720" w:hanging="72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
    <w:nsid w:val="1A5270B1"/>
    <w:multiLevelType w:val="multilevel"/>
    <w:tmpl w:val="239EA9E8"/>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26ED7C15"/>
    <w:multiLevelType w:val="multilevel"/>
    <w:tmpl w:val="4D90F9F2"/>
    <w:lvl w:ilvl="0">
      <w:start w:val="1"/>
      <w:numFmt w:val="decimal"/>
      <w:lvlText w:val="%1."/>
      <w:lvlJc w:val="left"/>
      <w:pPr>
        <w:ind w:left="57" w:hanging="111"/>
      </w:pPr>
      <w:rPr>
        <w:rFonts w:hint="default"/>
      </w:rPr>
    </w:lvl>
    <w:lvl w:ilvl="1">
      <w:start w:val="1"/>
      <w:numFmt w:val="decimal"/>
      <w:pStyle w:val="Heading2"/>
      <w:isLgl/>
      <w:lvlText w:val="%1.%2."/>
      <w:lvlJc w:val="left"/>
      <w:pPr>
        <w:ind w:left="1026" w:hanging="720"/>
      </w:pPr>
      <w:rPr>
        <w:rFonts w:hint="default"/>
      </w:rPr>
    </w:lvl>
    <w:lvl w:ilvl="2">
      <w:start w:val="1"/>
      <w:numFmt w:val="decimal"/>
      <w:isLgl/>
      <w:lvlText w:val="%1.%2.%3."/>
      <w:lvlJc w:val="left"/>
      <w:pPr>
        <w:ind w:left="1386"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3186" w:hanging="1440"/>
      </w:pPr>
      <w:rPr>
        <w:rFonts w:hint="default"/>
      </w:rPr>
    </w:lvl>
    <w:lvl w:ilvl="6">
      <w:start w:val="1"/>
      <w:numFmt w:val="decimal"/>
      <w:isLgl/>
      <w:lvlText w:val="%1.%2.%3.%4.%5.%6.%7."/>
      <w:lvlJc w:val="left"/>
      <w:pPr>
        <w:ind w:left="3546" w:hanging="1440"/>
      </w:pPr>
      <w:rPr>
        <w:rFonts w:hint="default"/>
      </w:rPr>
    </w:lvl>
    <w:lvl w:ilvl="7">
      <w:start w:val="1"/>
      <w:numFmt w:val="decimal"/>
      <w:isLgl/>
      <w:lvlText w:val="%1.%2.%3.%4.%5.%6.%7.%8."/>
      <w:lvlJc w:val="left"/>
      <w:pPr>
        <w:ind w:left="4266" w:hanging="1800"/>
      </w:pPr>
      <w:rPr>
        <w:rFonts w:hint="default"/>
      </w:rPr>
    </w:lvl>
    <w:lvl w:ilvl="8">
      <w:start w:val="1"/>
      <w:numFmt w:val="decimal"/>
      <w:isLgl/>
      <w:lvlText w:val="%1.%2.%3.%4.%5.%6.%7.%8.%9."/>
      <w:lvlJc w:val="left"/>
      <w:pPr>
        <w:ind w:left="4626" w:hanging="1800"/>
      </w:pPr>
      <w:rPr>
        <w:rFonts w:hint="default"/>
      </w:rPr>
    </w:lvl>
  </w:abstractNum>
  <w:abstractNum w:abstractNumId="6">
    <w:nsid w:val="2C224F38"/>
    <w:multiLevelType w:val="hybridMultilevel"/>
    <w:tmpl w:val="B0227BC8"/>
    <w:lvl w:ilvl="0" w:tplc="FD28786E">
      <w:start w:val="1"/>
      <w:numFmt w:val="bullet"/>
      <w:lvlText w:val=""/>
      <w:lvlJc w:val="left"/>
      <w:pPr>
        <w:ind w:left="2520" w:hanging="360"/>
      </w:pPr>
      <w:rPr>
        <w:rFonts w:ascii="Symbol" w:eastAsiaTheme="minorEastAsia"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BA565D0"/>
    <w:multiLevelType w:val="multilevel"/>
    <w:tmpl w:val="272AFB7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8">
    <w:nsid w:val="4DB25DD1"/>
    <w:multiLevelType w:val="hybridMultilevel"/>
    <w:tmpl w:val="4568063C"/>
    <w:lvl w:ilvl="0" w:tplc="BF4A056C">
      <w:numFmt w:val="bullet"/>
      <w:lvlText w:val="-"/>
      <w:lvlJc w:val="left"/>
      <w:pPr>
        <w:ind w:left="1500" w:hanging="360"/>
      </w:pPr>
      <w:rPr>
        <w:rFonts w:ascii="Times New Roman" w:eastAsiaTheme="minorEastAsia"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5BA932B8"/>
    <w:multiLevelType w:val="hybridMultilevel"/>
    <w:tmpl w:val="8188DB76"/>
    <w:lvl w:ilvl="0" w:tplc="E7CAB224">
      <w:start w:val="4"/>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9237B30"/>
    <w:multiLevelType w:val="hybridMultilevel"/>
    <w:tmpl w:val="64F2296E"/>
    <w:lvl w:ilvl="0" w:tplc="FF04E0E6">
      <w:start w:val="4"/>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6"/>
  </w:num>
  <w:num w:numId="6">
    <w:abstractNumId w:val="4"/>
  </w:num>
  <w:num w:numId="7">
    <w:abstractNumId w:val="3"/>
  </w:num>
  <w:num w:numId="8">
    <w:abstractNumId w:val="1"/>
  </w:num>
  <w:num w:numId="9">
    <w:abstractNumId w:val="10"/>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seFELayout/>
  </w:compat>
  <w:rsids>
    <w:rsidRoot w:val="00F11512"/>
    <w:rsid w:val="00016536"/>
    <w:rsid w:val="000232FF"/>
    <w:rsid w:val="00026CB7"/>
    <w:rsid w:val="00040EA0"/>
    <w:rsid w:val="00060615"/>
    <w:rsid w:val="00082C1B"/>
    <w:rsid w:val="0009065F"/>
    <w:rsid w:val="000B18DC"/>
    <w:rsid w:val="000B4624"/>
    <w:rsid w:val="000D4179"/>
    <w:rsid w:val="000D48B1"/>
    <w:rsid w:val="000D49A6"/>
    <w:rsid w:val="000D4E91"/>
    <w:rsid w:val="000D5CBA"/>
    <w:rsid w:val="000F2E72"/>
    <w:rsid w:val="000F4ED2"/>
    <w:rsid w:val="001178BA"/>
    <w:rsid w:val="001252CA"/>
    <w:rsid w:val="00130723"/>
    <w:rsid w:val="00144CEC"/>
    <w:rsid w:val="0014756C"/>
    <w:rsid w:val="00151FAD"/>
    <w:rsid w:val="001752EC"/>
    <w:rsid w:val="00185B2D"/>
    <w:rsid w:val="00192F6F"/>
    <w:rsid w:val="0019782A"/>
    <w:rsid w:val="001C3A12"/>
    <w:rsid w:val="001D7A89"/>
    <w:rsid w:val="00200F06"/>
    <w:rsid w:val="00212E14"/>
    <w:rsid w:val="00223ECD"/>
    <w:rsid w:val="0025158B"/>
    <w:rsid w:val="00251717"/>
    <w:rsid w:val="002572E2"/>
    <w:rsid w:val="00260198"/>
    <w:rsid w:val="00263957"/>
    <w:rsid w:val="00275E8A"/>
    <w:rsid w:val="00280539"/>
    <w:rsid w:val="002837D9"/>
    <w:rsid w:val="002B1002"/>
    <w:rsid w:val="002C32B3"/>
    <w:rsid w:val="002C616E"/>
    <w:rsid w:val="003130C6"/>
    <w:rsid w:val="0031427A"/>
    <w:rsid w:val="0032511A"/>
    <w:rsid w:val="00337A00"/>
    <w:rsid w:val="00342527"/>
    <w:rsid w:val="00361FE0"/>
    <w:rsid w:val="003640DC"/>
    <w:rsid w:val="003640F4"/>
    <w:rsid w:val="003650FD"/>
    <w:rsid w:val="003B6CB1"/>
    <w:rsid w:val="003C4E0A"/>
    <w:rsid w:val="003D12E3"/>
    <w:rsid w:val="003E1884"/>
    <w:rsid w:val="003E1F44"/>
    <w:rsid w:val="003E2554"/>
    <w:rsid w:val="003F1B5E"/>
    <w:rsid w:val="003F5F71"/>
    <w:rsid w:val="00421D61"/>
    <w:rsid w:val="00437B06"/>
    <w:rsid w:val="00460D11"/>
    <w:rsid w:val="004666BB"/>
    <w:rsid w:val="00472247"/>
    <w:rsid w:val="00474FCA"/>
    <w:rsid w:val="004875FE"/>
    <w:rsid w:val="00497477"/>
    <w:rsid w:val="004A355D"/>
    <w:rsid w:val="004A5CD6"/>
    <w:rsid w:val="004D1E94"/>
    <w:rsid w:val="005171E7"/>
    <w:rsid w:val="005224FE"/>
    <w:rsid w:val="00530F7E"/>
    <w:rsid w:val="00546D35"/>
    <w:rsid w:val="00563B23"/>
    <w:rsid w:val="005753B5"/>
    <w:rsid w:val="00576488"/>
    <w:rsid w:val="005817FB"/>
    <w:rsid w:val="005C2423"/>
    <w:rsid w:val="00600CFC"/>
    <w:rsid w:val="00606429"/>
    <w:rsid w:val="0061277C"/>
    <w:rsid w:val="0062045B"/>
    <w:rsid w:val="00621DD5"/>
    <w:rsid w:val="006249C5"/>
    <w:rsid w:val="00625362"/>
    <w:rsid w:val="00661732"/>
    <w:rsid w:val="00670BC9"/>
    <w:rsid w:val="00677416"/>
    <w:rsid w:val="006A0606"/>
    <w:rsid w:val="006C5DD4"/>
    <w:rsid w:val="006D5B96"/>
    <w:rsid w:val="0077543F"/>
    <w:rsid w:val="00784FEA"/>
    <w:rsid w:val="007A04F9"/>
    <w:rsid w:val="007B215D"/>
    <w:rsid w:val="007B4A0D"/>
    <w:rsid w:val="007E1F26"/>
    <w:rsid w:val="007F77AD"/>
    <w:rsid w:val="00801365"/>
    <w:rsid w:val="00810E72"/>
    <w:rsid w:val="00814916"/>
    <w:rsid w:val="00822B92"/>
    <w:rsid w:val="00826509"/>
    <w:rsid w:val="00826E95"/>
    <w:rsid w:val="0084643B"/>
    <w:rsid w:val="00857836"/>
    <w:rsid w:val="0086410D"/>
    <w:rsid w:val="00867EBA"/>
    <w:rsid w:val="008730DD"/>
    <w:rsid w:val="00891A94"/>
    <w:rsid w:val="008A7859"/>
    <w:rsid w:val="008D70B1"/>
    <w:rsid w:val="008E52BB"/>
    <w:rsid w:val="008F4DD5"/>
    <w:rsid w:val="00901A49"/>
    <w:rsid w:val="00913F73"/>
    <w:rsid w:val="009152D8"/>
    <w:rsid w:val="00944DDA"/>
    <w:rsid w:val="00976FCE"/>
    <w:rsid w:val="009842F9"/>
    <w:rsid w:val="0099239A"/>
    <w:rsid w:val="009C258B"/>
    <w:rsid w:val="009E3441"/>
    <w:rsid w:val="00A001D5"/>
    <w:rsid w:val="00A73148"/>
    <w:rsid w:val="00AB40DB"/>
    <w:rsid w:val="00AD1EFD"/>
    <w:rsid w:val="00AD789D"/>
    <w:rsid w:val="00B155B4"/>
    <w:rsid w:val="00B30F67"/>
    <w:rsid w:val="00B35943"/>
    <w:rsid w:val="00B5017E"/>
    <w:rsid w:val="00B561B2"/>
    <w:rsid w:val="00BA53DC"/>
    <w:rsid w:val="00BE1CDA"/>
    <w:rsid w:val="00BE51BA"/>
    <w:rsid w:val="00C03FC4"/>
    <w:rsid w:val="00C276DE"/>
    <w:rsid w:val="00C41064"/>
    <w:rsid w:val="00C43E89"/>
    <w:rsid w:val="00C55E58"/>
    <w:rsid w:val="00C560DD"/>
    <w:rsid w:val="00C66549"/>
    <w:rsid w:val="00C66D1B"/>
    <w:rsid w:val="00C824AB"/>
    <w:rsid w:val="00CA6DC6"/>
    <w:rsid w:val="00CA7394"/>
    <w:rsid w:val="00CA7EE5"/>
    <w:rsid w:val="00CE243F"/>
    <w:rsid w:val="00CE5246"/>
    <w:rsid w:val="00CF1318"/>
    <w:rsid w:val="00D2678D"/>
    <w:rsid w:val="00D56A0A"/>
    <w:rsid w:val="00D81A55"/>
    <w:rsid w:val="00DA0467"/>
    <w:rsid w:val="00DC01A9"/>
    <w:rsid w:val="00DD64B5"/>
    <w:rsid w:val="00DE63EA"/>
    <w:rsid w:val="00DE69FD"/>
    <w:rsid w:val="00E05EE3"/>
    <w:rsid w:val="00E10027"/>
    <w:rsid w:val="00E15D31"/>
    <w:rsid w:val="00E213FD"/>
    <w:rsid w:val="00E27DAE"/>
    <w:rsid w:val="00E36601"/>
    <w:rsid w:val="00E502CB"/>
    <w:rsid w:val="00E7061F"/>
    <w:rsid w:val="00EA1F3C"/>
    <w:rsid w:val="00EA54A1"/>
    <w:rsid w:val="00EB7317"/>
    <w:rsid w:val="00EC1647"/>
    <w:rsid w:val="00EC4FE5"/>
    <w:rsid w:val="00EC71EE"/>
    <w:rsid w:val="00EC79EE"/>
    <w:rsid w:val="00ED3A8B"/>
    <w:rsid w:val="00ED4116"/>
    <w:rsid w:val="00EF4C8D"/>
    <w:rsid w:val="00EF67BE"/>
    <w:rsid w:val="00F11512"/>
    <w:rsid w:val="00F37AAE"/>
    <w:rsid w:val="00F701CD"/>
    <w:rsid w:val="00F70437"/>
    <w:rsid w:val="00F838B2"/>
    <w:rsid w:val="00F865B1"/>
    <w:rsid w:val="00F875FE"/>
    <w:rsid w:val="00F9045B"/>
    <w:rsid w:val="00F91F2A"/>
    <w:rsid w:val="00F95185"/>
    <w:rsid w:val="00FA0D53"/>
    <w:rsid w:val="00FC098C"/>
    <w:rsid w:val="00FC20E2"/>
    <w:rsid w:val="00FC2E80"/>
    <w:rsid w:val="00FC36C0"/>
    <w:rsid w:val="00FD7D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64"/>
    <w:rPr>
      <w:rFonts w:ascii="Times New Roman" w:hAnsi="Times New Roman"/>
    </w:rPr>
  </w:style>
  <w:style w:type="paragraph" w:styleId="Heading1">
    <w:name w:val="heading 1"/>
    <w:basedOn w:val="Normal"/>
    <w:next w:val="Normal"/>
    <w:link w:val="Heading1Char"/>
    <w:qFormat/>
    <w:rsid w:val="00576488"/>
    <w:pPr>
      <w:keepNext/>
      <w:tabs>
        <w:tab w:val="num" w:pos="0"/>
        <w:tab w:val="center" w:pos="1418"/>
        <w:tab w:val="center" w:pos="1701"/>
      </w:tabs>
      <w:suppressAutoHyphens/>
      <w:spacing w:after="0" w:line="360" w:lineRule="auto"/>
      <w:jc w:val="center"/>
      <w:outlineLvl w:val="0"/>
    </w:pPr>
    <w:rPr>
      <w:rFonts w:eastAsia="Times New Roman" w:cs="Times New Roman"/>
      <w:b/>
      <w:sz w:val="26"/>
      <w:szCs w:val="20"/>
      <w:lang w:eastAsia="ar-SA"/>
    </w:rPr>
  </w:style>
  <w:style w:type="paragraph" w:styleId="Heading2">
    <w:name w:val="heading 2"/>
    <w:basedOn w:val="Normal"/>
    <w:next w:val="Normal"/>
    <w:link w:val="Heading2Char"/>
    <w:autoRedefine/>
    <w:qFormat/>
    <w:rsid w:val="00C41064"/>
    <w:pPr>
      <w:keepNext/>
      <w:numPr>
        <w:ilvl w:val="1"/>
        <w:numId w:val="2"/>
      </w:numPr>
      <w:tabs>
        <w:tab w:val="center" w:pos="0"/>
      </w:tabs>
      <w:suppressAutoHyphens/>
      <w:spacing w:before="120" w:after="0" w:line="360" w:lineRule="auto"/>
      <w:ind w:left="0" w:firstLine="0"/>
      <w:jc w:val="both"/>
      <w:outlineLvl w:val="1"/>
    </w:pPr>
    <w:rPr>
      <w:rFonts w:eastAsia="Times New Roman" w:cs="Times New Roman"/>
      <w:b/>
      <w:sz w:val="26"/>
      <w:szCs w:val="20"/>
      <w:lang w:eastAsia="ar-SA"/>
    </w:rPr>
  </w:style>
  <w:style w:type="paragraph" w:styleId="Heading3">
    <w:name w:val="heading 3"/>
    <w:basedOn w:val="Normal"/>
    <w:next w:val="Normal"/>
    <w:link w:val="Heading3Char"/>
    <w:autoRedefine/>
    <w:uiPriority w:val="9"/>
    <w:unhideWhenUsed/>
    <w:qFormat/>
    <w:rsid w:val="00576488"/>
    <w:pPr>
      <w:keepNext/>
      <w:keepLines/>
      <w:spacing w:before="200" w:after="0" w:line="360" w:lineRule="auto"/>
      <w:outlineLvl w:val="2"/>
    </w:pPr>
    <w:rPr>
      <w:rFonts w:eastAsiaTheme="majorEastAsia" w:cstheme="majorBidi"/>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6488"/>
    <w:rPr>
      <w:rFonts w:ascii="Times New Roman" w:eastAsia="Times New Roman" w:hAnsi="Times New Roman" w:cs="Times New Roman"/>
      <w:b/>
      <w:sz w:val="26"/>
      <w:szCs w:val="20"/>
      <w:lang w:eastAsia="ar-SA"/>
    </w:rPr>
  </w:style>
  <w:style w:type="character" w:customStyle="1" w:styleId="Heading2Char">
    <w:name w:val="Heading 2 Char"/>
    <w:basedOn w:val="DefaultParagraphFont"/>
    <w:link w:val="Heading2"/>
    <w:rsid w:val="00C41064"/>
    <w:rPr>
      <w:rFonts w:ascii="Times New Roman" w:eastAsia="Times New Roman" w:hAnsi="Times New Roman" w:cs="Times New Roman"/>
      <w:b/>
      <w:sz w:val="26"/>
      <w:szCs w:val="20"/>
      <w:lang w:eastAsia="ar-SA"/>
    </w:rPr>
  </w:style>
  <w:style w:type="paragraph" w:styleId="ListParagraph">
    <w:name w:val="List Paragraph"/>
    <w:basedOn w:val="Normal"/>
    <w:link w:val="ListParagraphChar"/>
    <w:uiPriority w:val="34"/>
    <w:qFormat/>
    <w:rsid w:val="0099239A"/>
    <w:pPr>
      <w:ind w:left="720"/>
      <w:contextualSpacing/>
    </w:pPr>
  </w:style>
  <w:style w:type="paragraph" w:styleId="BalloonText">
    <w:name w:val="Balloon Text"/>
    <w:basedOn w:val="Normal"/>
    <w:link w:val="BalloonTextChar"/>
    <w:uiPriority w:val="99"/>
    <w:semiHidden/>
    <w:unhideWhenUsed/>
    <w:rsid w:val="00EB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317"/>
    <w:rPr>
      <w:rFonts w:ascii="Tahoma" w:hAnsi="Tahoma" w:cs="Tahoma"/>
      <w:sz w:val="16"/>
      <w:szCs w:val="16"/>
    </w:rPr>
  </w:style>
  <w:style w:type="paragraph" w:styleId="DocumentMap">
    <w:name w:val="Document Map"/>
    <w:basedOn w:val="Normal"/>
    <w:link w:val="DocumentMapChar"/>
    <w:uiPriority w:val="99"/>
    <w:semiHidden/>
    <w:unhideWhenUsed/>
    <w:rsid w:val="00D2678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2678D"/>
    <w:rPr>
      <w:rFonts w:ascii="Tahoma" w:hAnsi="Tahoma" w:cs="Tahoma"/>
      <w:sz w:val="16"/>
      <w:szCs w:val="16"/>
    </w:rPr>
  </w:style>
  <w:style w:type="paragraph" w:styleId="TOCHeading">
    <w:name w:val="TOC Heading"/>
    <w:basedOn w:val="Heading1"/>
    <w:next w:val="Normal"/>
    <w:uiPriority w:val="39"/>
    <w:unhideWhenUsed/>
    <w:qFormat/>
    <w:rsid w:val="00D2678D"/>
    <w:pPr>
      <w:keepLines/>
      <w:tabs>
        <w:tab w:val="clear" w:pos="0"/>
        <w:tab w:val="clear" w:pos="1418"/>
        <w:tab w:val="clear" w:pos="1701"/>
      </w:tabs>
      <w:suppressAutoHyphens w:val="0"/>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TOC1">
    <w:name w:val="toc 1"/>
    <w:basedOn w:val="Normal"/>
    <w:next w:val="Normal"/>
    <w:autoRedefine/>
    <w:uiPriority w:val="39"/>
    <w:unhideWhenUsed/>
    <w:rsid w:val="0061277C"/>
    <w:pPr>
      <w:tabs>
        <w:tab w:val="right" w:leader="dot" w:pos="8778"/>
      </w:tabs>
      <w:spacing w:after="100" w:line="312" w:lineRule="auto"/>
      <w:jc w:val="center"/>
    </w:pPr>
    <w:rPr>
      <w:rFonts w:cs="Times New Roman"/>
      <w:noProof/>
      <w:sz w:val="26"/>
      <w:szCs w:val="26"/>
    </w:rPr>
  </w:style>
  <w:style w:type="character" w:styleId="Hyperlink">
    <w:name w:val="Hyperlink"/>
    <w:basedOn w:val="DefaultParagraphFont"/>
    <w:uiPriority w:val="99"/>
    <w:unhideWhenUsed/>
    <w:rsid w:val="00D2678D"/>
    <w:rPr>
      <w:color w:val="0000FF" w:themeColor="hyperlink"/>
      <w:u w:val="single"/>
    </w:rPr>
  </w:style>
  <w:style w:type="paragraph" w:styleId="Header">
    <w:name w:val="header"/>
    <w:basedOn w:val="Normal"/>
    <w:link w:val="HeaderChar"/>
    <w:uiPriority w:val="99"/>
    <w:semiHidden/>
    <w:unhideWhenUsed/>
    <w:rsid w:val="00B155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55B4"/>
  </w:style>
  <w:style w:type="paragraph" w:styleId="Footer">
    <w:name w:val="footer"/>
    <w:basedOn w:val="Normal"/>
    <w:link w:val="FooterChar"/>
    <w:uiPriority w:val="99"/>
    <w:unhideWhenUsed/>
    <w:rsid w:val="00B1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5B4"/>
  </w:style>
  <w:style w:type="paragraph" w:styleId="Caption">
    <w:name w:val="caption"/>
    <w:basedOn w:val="Normal"/>
    <w:next w:val="Normal"/>
    <w:link w:val="CaptionChar"/>
    <w:uiPriority w:val="35"/>
    <w:unhideWhenUsed/>
    <w:qFormat/>
    <w:rsid w:val="00CA7394"/>
    <w:pPr>
      <w:spacing w:line="240" w:lineRule="auto"/>
    </w:pPr>
    <w:rPr>
      <w:b/>
      <w:bCs/>
      <w:color w:val="4F81BD" w:themeColor="accent1"/>
      <w:sz w:val="18"/>
      <w:szCs w:val="18"/>
    </w:rPr>
  </w:style>
  <w:style w:type="paragraph" w:styleId="TableofFigures">
    <w:name w:val="table of figures"/>
    <w:basedOn w:val="Normal"/>
    <w:next w:val="Normal"/>
    <w:uiPriority w:val="99"/>
    <w:semiHidden/>
    <w:unhideWhenUsed/>
    <w:rsid w:val="00CA7394"/>
    <w:pPr>
      <w:spacing w:after="0"/>
    </w:pPr>
  </w:style>
  <w:style w:type="paragraph" w:customStyle="1" w:styleId="hnhnh">
    <w:name w:val="hình ảnh"/>
    <w:basedOn w:val="Caption"/>
    <w:link w:val="hnhnhChar"/>
    <w:qFormat/>
    <w:rsid w:val="008A7859"/>
    <w:pPr>
      <w:keepNext/>
      <w:tabs>
        <w:tab w:val="left" w:pos="567"/>
      </w:tabs>
      <w:ind w:firstLine="567"/>
      <w:jc w:val="center"/>
    </w:pPr>
    <w:rPr>
      <w:rFonts w:cs="Times New Roman"/>
      <w:b w:val="0"/>
      <w:i/>
      <w:color w:val="auto"/>
      <w:sz w:val="26"/>
      <w:szCs w:val="26"/>
    </w:rPr>
  </w:style>
  <w:style w:type="character" w:customStyle="1" w:styleId="Heading3Char">
    <w:name w:val="Heading 3 Char"/>
    <w:basedOn w:val="DefaultParagraphFont"/>
    <w:link w:val="Heading3"/>
    <w:uiPriority w:val="9"/>
    <w:rsid w:val="00576488"/>
    <w:rPr>
      <w:rFonts w:ascii="Times New Roman" w:eastAsiaTheme="majorEastAsia" w:hAnsi="Times New Roman" w:cstheme="majorBidi"/>
      <w:b/>
      <w:bCs/>
      <w:i/>
      <w:sz w:val="26"/>
      <w:szCs w:val="26"/>
    </w:rPr>
  </w:style>
  <w:style w:type="character" w:customStyle="1" w:styleId="CaptionChar">
    <w:name w:val="Caption Char"/>
    <w:basedOn w:val="DefaultParagraphFont"/>
    <w:link w:val="Caption"/>
    <w:uiPriority w:val="35"/>
    <w:rsid w:val="008A7859"/>
    <w:rPr>
      <w:b/>
      <w:bCs/>
      <w:color w:val="4F81BD" w:themeColor="accent1"/>
      <w:sz w:val="18"/>
      <w:szCs w:val="18"/>
    </w:rPr>
  </w:style>
  <w:style w:type="character" w:customStyle="1" w:styleId="hnhnhChar">
    <w:name w:val="hình ảnh Char"/>
    <w:basedOn w:val="CaptionChar"/>
    <w:link w:val="hnhnh"/>
    <w:rsid w:val="008A7859"/>
    <w:rPr>
      <w:rFonts w:ascii="Times New Roman" w:hAnsi="Times New Roman" w:cs="Times New Roman"/>
      <w:b/>
      <w:bCs/>
      <w:i/>
      <w:color w:val="4F81BD" w:themeColor="accent1"/>
      <w:sz w:val="26"/>
      <w:szCs w:val="26"/>
    </w:rPr>
  </w:style>
  <w:style w:type="paragraph" w:customStyle="1" w:styleId="bngbiu">
    <w:name w:val="bảng biểu"/>
    <w:basedOn w:val="ListParagraph"/>
    <w:link w:val="bngbiuChar"/>
    <w:qFormat/>
    <w:rsid w:val="00C824AB"/>
    <w:pPr>
      <w:spacing w:line="240" w:lineRule="auto"/>
      <w:ind w:left="2520" w:firstLine="567"/>
    </w:pPr>
    <w:rPr>
      <w:rFonts w:cs="Times New Roman"/>
      <w:sz w:val="26"/>
      <w:szCs w:val="26"/>
    </w:rPr>
  </w:style>
  <w:style w:type="paragraph" w:styleId="TOC2">
    <w:name w:val="toc 2"/>
    <w:basedOn w:val="Normal"/>
    <w:next w:val="Normal"/>
    <w:autoRedefine/>
    <w:uiPriority w:val="39"/>
    <w:unhideWhenUsed/>
    <w:rsid w:val="00361FE0"/>
    <w:pPr>
      <w:spacing w:after="100"/>
      <w:ind w:left="220"/>
    </w:pPr>
  </w:style>
  <w:style w:type="character" w:customStyle="1" w:styleId="ListParagraphChar">
    <w:name w:val="List Paragraph Char"/>
    <w:basedOn w:val="DefaultParagraphFont"/>
    <w:link w:val="ListParagraph"/>
    <w:uiPriority w:val="34"/>
    <w:rsid w:val="00C824AB"/>
  </w:style>
  <w:style w:type="character" w:customStyle="1" w:styleId="bngbiuChar">
    <w:name w:val="bảng biểu Char"/>
    <w:basedOn w:val="ListParagraphChar"/>
    <w:link w:val="bngbiu"/>
    <w:rsid w:val="00C824AB"/>
    <w:rPr>
      <w:rFonts w:ascii="Times New Roman" w:hAnsi="Times New Roman" w:cs="Times New Roman"/>
      <w:sz w:val="26"/>
      <w:szCs w:val="26"/>
    </w:rPr>
  </w:style>
  <w:style w:type="paragraph" w:styleId="TOC3">
    <w:name w:val="toc 3"/>
    <w:basedOn w:val="Normal"/>
    <w:next w:val="Normal"/>
    <w:autoRedefine/>
    <w:uiPriority w:val="39"/>
    <w:unhideWhenUsed/>
    <w:rsid w:val="00361FE0"/>
    <w:pPr>
      <w:spacing w:after="100"/>
      <w:ind w:left="440"/>
    </w:pPr>
  </w:style>
  <w:style w:type="paragraph" w:styleId="BodyText2">
    <w:name w:val="Body Text 2"/>
    <w:basedOn w:val="Normal"/>
    <w:link w:val="BodyText2Char"/>
    <w:rsid w:val="00C560DD"/>
    <w:pPr>
      <w:spacing w:after="0" w:line="240" w:lineRule="auto"/>
      <w:jc w:val="both"/>
    </w:pPr>
    <w:rPr>
      <w:rFonts w:ascii=".VnTime" w:eastAsia="Times New Roman" w:hAnsi=".VnTime" w:cs="Times New Roman"/>
      <w:color w:val="0000FF"/>
      <w:sz w:val="28"/>
      <w:szCs w:val="20"/>
    </w:rPr>
  </w:style>
  <w:style w:type="character" w:customStyle="1" w:styleId="BodyText2Char">
    <w:name w:val="Body Text 2 Char"/>
    <w:basedOn w:val="DefaultParagraphFont"/>
    <w:link w:val="BodyText2"/>
    <w:rsid w:val="00C560DD"/>
    <w:rPr>
      <w:rFonts w:ascii=".VnTime" w:eastAsia="Times New Roman" w:hAnsi=".VnTime" w:cs="Times New Roman"/>
      <w:color w:val="0000FF"/>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16034">
      <w:bodyDiv w:val="1"/>
      <w:marLeft w:val="0"/>
      <w:marRight w:val="0"/>
      <w:marTop w:val="0"/>
      <w:marBottom w:val="0"/>
      <w:divBdr>
        <w:top w:val="none" w:sz="0" w:space="0" w:color="auto"/>
        <w:left w:val="none" w:sz="0" w:space="0" w:color="auto"/>
        <w:bottom w:val="none" w:sz="0" w:space="0" w:color="auto"/>
        <w:right w:val="none" w:sz="0" w:space="0" w:color="auto"/>
      </w:divBdr>
    </w:div>
    <w:div w:id="259531021">
      <w:bodyDiv w:val="1"/>
      <w:marLeft w:val="0"/>
      <w:marRight w:val="0"/>
      <w:marTop w:val="0"/>
      <w:marBottom w:val="0"/>
      <w:divBdr>
        <w:top w:val="none" w:sz="0" w:space="0" w:color="auto"/>
        <w:left w:val="none" w:sz="0" w:space="0" w:color="auto"/>
        <w:bottom w:val="none" w:sz="0" w:space="0" w:color="auto"/>
        <w:right w:val="none" w:sz="0" w:space="0" w:color="auto"/>
      </w:divBdr>
    </w:div>
    <w:div w:id="503055692">
      <w:bodyDiv w:val="1"/>
      <w:marLeft w:val="0"/>
      <w:marRight w:val="0"/>
      <w:marTop w:val="0"/>
      <w:marBottom w:val="0"/>
      <w:divBdr>
        <w:top w:val="none" w:sz="0" w:space="0" w:color="auto"/>
        <w:left w:val="none" w:sz="0" w:space="0" w:color="auto"/>
        <w:bottom w:val="none" w:sz="0" w:space="0" w:color="auto"/>
        <w:right w:val="none" w:sz="0" w:space="0" w:color="auto"/>
      </w:divBdr>
    </w:div>
    <w:div w:id="1056582338">
      <w:bodyDiv w:val="1"/>
      <w:marLeft w:val="0"/>
      <w:marRight w:val="0"/>
      <w:marTop w:val="0"/>
      <w:marBottom w:val="0"/>
      <w:divBdr>
        <w:top w:val="none" w:sz="0" w:space="0" w:color="auto"/>
        <w:left w:val="none" w:sz="0" w:space="0" w:color="auto"/>
        <w:bottom w:val="none" w:sz="0" w:space="0" w:color="auto"/>
        <w:right w:val="none" w:sz="0" w:space="0" w:color="auto"/>
      </w:divBdr>
    </w:div>
    <w:div w:id="16937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ewesoft.com/pro/topic/how-to-use-dewesoft-2/" TargetMode="External"/><Relationship Id="rId4" Type="http://schemas.openxmlformats.org/officeDocument/2006/relationships/settings" Target="settings.xml"/><Relationship Id="rId9" Type="http://schemas.openxmlformats.org/officeDocument/2006/relationships/hyperlink" Target="https://www.dewe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AC3AC-368A-4C14-AB04-8A6CE82C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5</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ichigo</dc:creator>
  <cp:lastModifiedBy>ichigo</cp:lastModifiedBy>
  <cp:revision>29</cp:revision>
  <dcterms:created xsi:type="dcterms:W3CDTF">2017-04-27T09:39:00Z</dcterms:created>
  <dcterms:modified xsi:type="dcterms:W3CDTF">2017-05-03T17:22:00Z</dcterms:modified>
</cp:coreProperties>
</file>