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E1" w:rsidRDefault="00BA01E1" w:rsidP="00BA01E1">
      <w:pPr>
        <w:tabs>
          <w:tab w:val="right" w:leader="dot" w:pos="9072"/>
        </w:tabs>
        <w:spacing w:line="288" w:lineRule="auto"/>
        <w:jc w:val="center"/>
        <w:rPr>
          <w:b/>
          <w:sz w:val="26"/>
          <w:szCs w:val="26"/>
        </w:rPr>
      </w:pPr>
      <w:r>
        <w:rPr>
          <w:b/>
          <w:sz w:val="26"/>
          <w:szCs w:val="26"/>
        </w:rPr>
        <w:t>HỆ THỐNG</w:t>
      </w:r>
      <w:bookmarkStart w:id="0" w:name="_GoBack"/>
      <w:bookmarkEnd w:id="0"/>
      <w:r>
        <w:rPr>
          <w:b/>
          <w:sz w:val="26"/>
          <w:szCs w:val="26"/>
        </w:rPr>
        <w:t xml:space="preserve"> QUẢN LÝ QUẢNG CÁO</w:t>
      </w:r>
    </w:p>
    <w:p w:rsidR="00BA01E1" w:rsidRPr="008D2996" w:rsidRDefault="00BA01E1" w:rsidP="00BA01E1">
      <w:pPr>
        <w:tabs>
          <w:tab w:val="right" w:leader="dot" w:pos="9072"/>
        </w:tabs>
        <w:spacing w:line="288" w:lineRule="auto"/>
        <w:jc w:val="center"/>
        <w:rPr>
          <w:b/>
          <w:vertAlign w:val="superscript"/>
        </w:rPr>
      </w:pPr>
      <w:r>
        <w:rPr>
          <w:b/>
        </w:rPr>
        <w:t>Phạm Thanh Hải</w:t>
      </w:r>
    </w:p>
    <w:p w:rsidR="00BA01E1" w:rsidRDefault="00BA01E1" w:rsidP="00BA01E1">
      <w:pPr>
        <w:tabs>
          <w:tab w:val="right" w:leader="dot" w:pos="9072"/>
        </w:tabs>
        <w:spacing w:line="288" w:lineRule="auto"/>
        <w:jc w:val="center"/>
        <w:rPr>
          <w:i/>
        </w:rPr>
      </w:pPr>
      <w:r>
        <w:rPr>
          <w:i/>
        </w:rPr>
        <w:t>Khóa QH-2007</w:t>
      </w:r>
      <w:r w:rsidRPr="008D2996">
        <w:rPr>
          <w:i/>
        </w:rPr>
        <w:t xml:space="preserve">-I/CQ </w:t>
      </w:r>
      <w:r>
        <w:rPr>
          <w:i/>
        </w:rPr>
        <w:t>, n</w:t>
      </w:r>
      <w:r w:rsidRPr="008D2996">
        <w:rPr>
          <w:i/>
        </w:rPr>
        <w:t>g</w:t>
      </w:r>
      <w:r>
        <w:rPr>
          <w:i/>
        </w:rPr>
        <w:t>ành Công nghệ Thông Tin</w:t>
      </w:r>
    </w:p>
    <w:p w:rsidR="00BA01E1" w:rsidRDefault="00BA01E1" w:rsidP="00BA01E1">
      <w:pPr>
        <w:tabs>
          <w:tab w:val="right" w:leader="dot" w:pos="9072"/>
        </w:tabs>
        <w:spacing w:before="120" w:after="120" w:line="288" w:lineRule="auto"/>
        <w:rPr>
          <w:b/>
        </w:rPr>
      </w:pPr>
    </w:p>
    <w:p w:rsidR="00BA01E1" w:rsidRDefault="00BA01E1" w:rsidP="00BA01E1">
      <w:pPr>
        <w:tabs>
          <w:tab w:val="right" w:leader="dot" w:pos="9072"/>
        </w:tabs>
        <w:spacing w:before="120" w:after="120" w:line="288" w:lineRule="auto"/>
        <w:rPr>
          <w:b/>
        </w:rPr>
      </w:pPr>
      <w:r w:rsidRPr="001E3C34">
        <w:rPr>
          <w:b/>
        </w:rPr>
        <w:t>Tóm tắt</w:t>
      </w:r>
      <w:r>
        <w:rPr>
          <w:b/>
        </w:rPr>
        <w:t xml:space="preserve"> khóa luận tốt nghiệp</w:t>
      </w:r>
      <w:r w:rsidRPr="001E3C34">
        <w:rPr>
          <w:b/>
        </w:rPr>
        <w:t>:</w:t>
      </w:r>
    </w:p>
    <w:p w:rsidR="00BA01E1" w:rsidRPr="00E84DE6" w:rsidRDefault="00BA01E1" w:rsidP="00F82742">
      <w:pPr>
        <w:spacing w:before="120" w:after="120" w:line="312" w:lineRule="auto"/>
        <w:ind w:firstLine="567"/>
        <w:jc w:val="both"/>
      </w:pPr>
      <w:r>
        <w:t xml:space="preserve">       </w:t>
      </w:r>
      <w:r w:rsidRPr="00C75557">
        <w:t>Ngày nay, cùng với sự phát triển vũ bão của Internet, quảng cáo trực tuyến thông qua Internet trở nên phổ biến hơn, dần chiếm được thị phần đáng kể trên thị trường quảng cáo và đang lấn sân các loại hình quảng cáo truyền thống</w:t>
      </w:r>
      <w:r w:rsidRPr="00E84DE6">
        <w:t xml:space="preserve">. </w:t>
      </w:r>
      <w:r w:rsidR="00F82742">
        <w:t>Từ xu thế phát triển mạnh mẽ của quảng cáo trực tuyến trong thời gian qua đặt ra một vấn đề cấp thiết là phải quản lý các quảng cáo trên một cách có hiệu quả nhất. Với cách làm cũ tất cả các công việc đều được xử lý trên giấy điều này gây ra sự thiếu hiệu quả cho các đơn vị cho thuê đặt quảng cáo. Khách hàng cũng sẽ cảm thấy khó chịu khi thông tin quảng cáo của họ không được như ý muốn vì một số nguyên nhân khách quan</w:t>
      </w:r>
      <w:r w:rsidR="00F82742">
        <w:t xml:space="preserve">. Do vậy, trong đề tài luận văn này em muốn giới thiệu một phần mềm </w:t>
      </w:r>
      <w:r w:rsidR="00F82742">
        <w:t>hỗ trợ việc quản lý quảng cáo</w:t>
      </w:r>
      <w:r w:rsidR="00F82742">
        <w:t xml:space="preserve"> với mục đích</w:t>
      </w:r>
      <w:r w:rsidR="00F82742">
        <w:t xml:space="preserve"> sẽ giảm bớt được khá nhiều bất cập trong cách làm cũ</w:t>
      </w:r>
      <w:r>
        <w:t xml:space="preserve"> </w:t>
      </w:r>
      <w:r w:rsidR="00F82742">
        <w:t>giúp các đơn vị cho thuê đặt quảng cáo có thể quản lý các quảng cáo đặt trên website của mình một cách có hiệu quả nhất.</w:t>
      </w:r>
    </w:p>
    <w:p w:rsidR="00BA01E1" w:rsidRDefault="00BA01E1" w:rsidP="00BA01E1">
      <w:pPr>
        <w:tabs>
          <w:tab w:val="right" w:leader="dot" w:pos="9072"/>
        </w:tabs>
        <w:spacing w:before="240" w:after="240" w:line="288" w:lineRule="auto"/>
        <w:rPr>
          <w:b/>
        </w:rPr>
      </w:pPr>
      <w:r w:rsidRPr="00A92307">
        <w:rPr>
          <w:b/>
          <w:i/>
        </w:rPr>
        <w:t>Từ khóa:</w:t>
      </w:r>
      <w:r>
        <w:rPr>
          <w:b/>
        </w:rPr>
        <w:t xml:space="preserve"> </w:t>
      </w:r>
      <w:r w:rsidRPr="001E3C34">
        <w:rPr>
          <w:b/>
        </w:rPr>
        <w:t xml:space="preserve"> </w:t>
      </w:r>
      <w:r w:rsidR="00F82742">
        <w:t>quảng cáo trực tuyến, quản lý quảng cáo.</w:t>
      </w:r>
    </w:p>
    <w:p w:rsidR="00987825" w:rsidRDefault="00987825"/>
    <w:sectPr w:rsidR="00987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E1"/>
    <w:rsid w:val="002B4214"/>
    <w:rsid w:val="00987825"/>
    <w:rsid w:val="00BA01E1"/>
    <w:rsid w:val="00F8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T410</dc:creator>
  <cp:lastModifiedBy>T410</cp:lastModifiedBy>
  <cp:revision>1</cp:revision>
  <dcterms:created xsi:type="dcterms:W3CDTF">2011-06-06T03:42:00Z</dcterms:created>
  <dcterms:modified xsi:type="dcterms:W3CDTF">2011-06-06T04:00:00Z</dcterms:modified>
</cp:coreProperties>
</file>